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84B" w:rsidRPr="00C1584B" w:rsidRDefault="00C1584B" w:rsidP="00C1584B">
      <w:pPr>
        <w:pStyle w:val="Titre1"/>
        <w:jc w:val="center"/>
        <w:rPr>
          <w:rFonts w:asciiTheme="minorHAnsi" w:hAnsiTheme="minorHAnsi" w:cstheme="minorHAnsi"/>
          <w:color w:val="BABBBC"/>
          <w:sz w:val="28"/>
          <w:szCs w:val="28"/>
        </w:rPr>
      </w:pPr>
      <w:r w:rsidRPr="00C1584B">
        <w:rPr>
          <w:rStyle w:val="lev"/>
          <w:rFonts w:asciiTheme="minorHAnsi" w:hAnsiTheme="minorHAnsi" w:cstheme="minorHAnsi"/>
          <w:b w:val="0"/>
          <w:bCs w:val="0"/>
          <w:color w:val="BABBBC"/>
          <w:sz w:val="28"/>
          <w:szCs w:val="28"/>
        </w:rPr>
        <w:t>Mentions légales</w:t>
      </w:r>
    </w:p>
    <w:p w:rsidR="00C1584B" w:rsidRPr="000052DC" w:rsidRDefault="00C1584B" w:rsidP="00C1584B">
      <w:pPr>
        <w:pStyle w:val="NormalWeb"/>
        <w:rPr>
          <w:rFonts w:asciiTheme="minorHAnsi" w:hAnsiTheme="minorHAnsi" w:cstheme="minorHAnsi"/>
          <w:color w:val="66605A"/>
          <w:sz w:val="22"/>
          <w:szCs w:val="22"/>
        </w:rPr>
      </w:pPr>
      <w:r w:rsidRPr="000052DC">
        <w:rPr>
          <w:rStyle w:val="lev"/>
          <w:rFonts w:asciiTheme="minorHAnsi" w:hAnsiTheme="minorHAnsi" w:cstheme="minorHAnsi"/>
          <w:color w:val="66605A"/>
          <w:sz w:val="22"/>
          <w:szCs w:val="22"/>
        </w:rPr>
        <w:t>En vigueur au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[date]</w:t>
      </w:r>
    </w:p>
    <w:p w:rsidR="00C1584B" w:rsidRPr="00C1584B" w:rsidRDefault="00C1584B" w:rsidP="00C1584B">
      <w:pPr>
        <w:pStyle w:val="Titre2"/>
        <w:rPr>
          <w:rFonts w:asciiTheme="minorHAnsi" w:hAnsiTheme="minorHAnsi" w:cstheme="minorHAnsi"/>
          <w:color w:val="BABBBC"/>
          <w:sz w:val="24"/>
          <w:szCs w:val="24"/>
        </w:rPr>
      </w:pPr>
      <w:r w:rsidRPr="00C1584B">
        <w:rPr>
          <w:rStyle w:val="lev"/>
          <w:rFonts w:asciiTheme="minorHAnsi" w:hAnsiTheme="minorHAnsi" w:cstheme="minorHAnsi"/>
          <w:b/>
          <w:bCs/>
          <w:color w:val="BABBBC"/>
          <w:sz w:val="24"/>
          <w:szCs w:val="24"/>
        </w:rPr>
        <w:t>1. Éditeur du site</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Le présent site est édité par :</w:t>
      </w:r>
    </w:p>
    <w:p w:rsidR="00C1584B" w:rsidRPr="000052DC" w:rsidRDefault="00C1584B" w:rsidP="00C1584B">
      <w:pPr>
        <w:pStyle w:val="NormalWeb"/>
        <w:rPr>
          <w:rFonts w:asciiTheme="minorHAnsi" w:hAnsiTheme="minorHAnsi" w:cstheme="minorHAnsi"/>
          <w:color w:val="66605A"/>
          <w:sz w:val="22"/>
          <w:szCs w:val="22"/>
        </w:rPr>
      </w:pPr>
      <w:r w:rsidRPr="000052DC">
        <w:rPr>
          <w:rStyle w:val="lev"/>
          <w:rFonts w:asciiTheme="minorHAnsi" w:hAnsiTheme="minorHAnsi" w:cstheme="minorHAnsi"/>
          <w:color w:val="66605A"/>
          <w:sz w:val="22"/>
          <w:szCs w:val="22"/>
        </w:rPr>
        <w:t>Nom / Dénomination sociale :</w:t>
      </w:r>
      <w:r w:rsidRPr="000052DC">
        <w:rPr>
          <w:rStyle w:val="apple-converted-space"/>
          <w:rFonts w:asciiTheme="minorHAnsi" w:hAnsiTheme="minorHAnsi" w:cstheme="minorHAnsi"/>
          <w:color w:val="66605A"/>
          <w:sz w:val="22"/>
          <w:szCs w:val="22"/>
        </w:rPr>
        <w:t> </w:t>
      </w:r>
      <w:proofErr w:type="spellStart"/>
      <w:r w:rsidRPr="000052DC">
        <w:rPr>
          <w:rFonts w:asciiTheme="minorHAnsi" w:hAnsiTheme="minorHAnsi" w:cstheme="minorHAnsi"/>
          <w:color w:val="66605A"/>
          <w:sz w:val="22"/>
          <w:szCs w:val="22"/>
        </w:rPr>
        <w:t>DoggyKat</w:t>
      </w:r>
      <w:proofErr w:type="spellEnd"/>
      <w:r w:rsidRPr="000052DC">
        <w:rPr>
          <w:rFonts w:asciiTheme="minorHAnsi" w:hAnsiTheme="minorHAnsi" w:cstheme="minorHAnsi"/>
          <w:color w:val="66605A"/>
          <w:sz w:val="22"/>
          <w:szCs w:val="22"/>
        </w:rPr>
        <w:t xml:space="preserve"> – Isabelle Le Roch</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Forme juridique :</w:t>
      </w:r>
      <w:r w:rsidRPr="000052DC">
        <w:rPr>
          <w:rFonts w:asciiTheme="minorHAnsi" w:hAnsiTheme="minorHAnsi" w:cstheme="minorHAnsi"/>
          <w:color w:val="66605A"/>
          <w:sz w:val="22"/>
          <w:szCs w:val="22"/>
        </w:rPr>
        <w:t xml:space="preserve"> micro-entreprise</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SIRET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[Numéro SIRET]</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Siège social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7 rue Dombasle 93100 Montreuil</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Numéro de TVA intracommunautaire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[si applicable]</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Email de contact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contact@doggykat.fr</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Téléphone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[numéro]</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2. Directeur de la publication</w:t>
      </w:r>
    </w:p>
    <w:p w:rsidR="00C1584B" w:rsidRPr="000052DC" w:rsidRDefault="00C1584B" w:rsidP="00C1584B">
      <w:pPr>
        <w:pStyle w:val="NormalWeb"/>
        <w:rPr>
          <w:rFonts w:asciiTheme="minorHAnsi" w:hAnsiTheme="minorHAnsi" w:cstheme="minorHAnsi"/>
          <w:color w:val="66605A"/>
          <w:sz w:val="22"/>
          <w:szCs w:val="22"/>
        </w:rPr>
      </w:pPr>
      <w:r w:rsidRPr="000052DC">
        <w:rPr>
          <w:rStyle w:val="lev"/>
          <w:rFonts w:asciiTheme="minorHAnsi" w:hAnsiTheme="minorHAnsi" w:cstheme="minorHAnsi"/>
          <w:color w:val="66605A"/>
          <w:sz w:val="22"/>
          <w:szCs w:val="22"/>
        </w:rPr>
        <w:t>Nom et prénom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Isabelle Le Roch</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Qualité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Fondateur</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3. Hébergeur du site</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Le site est hébergé par :</w:t>
      </w:r>
    </w:p>
    <w:p w:rsidR="00C1584B" w:rsidRPr="000052DC" w:rsidRDefault="00C1584B" w:rsidP="00C1584B">
      <w:pPr>
        <w:pStyle w:val="NormalWeb"/>
        <w:rPr>
          <w:rFonts w:asciiTheme="minorHAnsi" w:hAnsiTheme="minorHAnsi" w:cstheme="minorHAnsi"/>
          <w:color w:val="66605A"/>
          <w:sz w:val="22"/>
          <w:szCs w:val="22"/>
        </w:rPr>
      </w:pPr>
      <w:r w:rsidRPr="000052DC">
        <w:rPr>
          <w:rStyle w:val="lev"/>
          <w:rFonts w:asciiTheme="minorHAnsi" w:hAnsiTheme="minorHAnsi" w:cstheme="minorHAnsi"/>
          <w:color w:val="66605A"/>
          <w:sz w:val="22"/>
          <w:szCs w:val="22"/>
        </w:rPr>
        <w:t>Nom de l’hébergeur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IONOS</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Adresse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7, place de la Gare, BP 70109, 57200 Sarreguemines Cedex,</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Téléphone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0970 808 911</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4. Propriété intellectuelle</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L’ensemble des contenus présents sur ce site (textes, images, vidéos, graphismes, logos, icônes, sons, logiciels, etc.) sont protégés par le</w:t>
      </w:r>
      <w:r w:rsidRPr="000052DC">
        <w:rPr>
          <w:rStyle w:val="apple-converted-space"/>
          <w:rFonts w:asciiTheme="minorHAnsi" w:hAnsiTheme="minorHAnsi" w:cstheme="minorHAnsi"/>
          <w:color w:val="66605A"/>
          <w:sz w:val="22"/>
          <w:szCs w:val="22"/>
        </w:rPr>
        <w:t> </w:t>
      </w:r>
      <w:r w:rsidRPr="000052DC">
        <w:rPr>
          <w:rStyle w:val="lev"/>
          <w:rFonts w:asciiTheme="minorHAnsi" w:hAnsiTheme="minorHAnsi" w:cstheme="minorHAnsi"/>
          <w:color w:val="66605A"/>
          <w:sz w:val="22"/>
          <w:szCs w:val="22"/>
        </w:rPr>
        <w:t>droit d’auteur et le droit des marques</w:t>
      </w:r>
      <w:r w:rsidRPr="000052DC">
        <w:rPr>
          <w:rFonts w:asciiTheme="minorHAnsi" w:hAnsiTheme="minorHAnsi" w:cstheme="minorHAnsi"/>
          <w:color w:val="66605A"/>
          <w:sz w:val="22"/>
          <w:szCs w:val="22"/>
        </w:rPr>
        <w:t>.</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 xml:space="preserve">Toute reproduction, représentation, modification, publication, transmission ou adaptation de tout ou partie des éléments du site, quel que soit le moyen ou le procédé utilisé, est interdite, sauf autorisation écrite préalable de </w:t>
      </w:r>
      <w:proofErr w:type="spellStart"/>
      <w:r w:rsidRPr="000052DC">
        <w:rPr>
          <w:rFonts w:asciiTheme="minorHAnsi" w:hAnsiTheme="minorHAnsi" w:cstheme="minorHAnsi"/>
          <w:color w:val="66605A"/>
          <w:sz w:val="22"/>
          <w:szCs w:val="22"/>
        </w:rPr>
        <w:t>DoggyKat</w:t>
      </w:r>
      <w:proofErr w:type="spellEnd"/>
      <w:r w:rsidRPr="000052DC">
        <w:rPr>
          <w:rFonts w:asciiTheme="minorHAnsi" w:hAnsiTheme="minorHAnsi" w:cstheme="minorHAnsi"/>
          <w:color w:val="66605A"/>
          <w:sz w:val="22"/>
          <w:szCs w:val="22"/>
        </w:rPr>
        <w:t xml:space="preserve"> – Isabelle Le Roch.</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Toute exploitation non autorisée du site ou de l’un quelconque des éléments qu’il contient sera considérée comme constitutive d’une contrefaçon et poursuivie conformément aux articles L.335-2 et suivants du Code de la propriété intellectuelle.</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5. Données personnelles et RGPD</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Le traitement des données personnelles collectées sur ce site est effectué dans le respect du</w:t>
      </w:r>
      <w:r w:rsidRPr="000052DC">
        <w:rPr>
          <w:rStyle w:val="apple-converted-space"/>
          <w:rFonts w:asciiTheme="minorHAnsi" w:hAnsiTheme="minorHAnsi" w:cstheme="minorHAnsi"/>
          <w:color w:val="66605A"/>
          <w:sz w:val="22"/>
          <w:szCs w:val="22"/>
        </w:rPr>
        <w:t> </w:t>
      </w:r>
      <w:r w:rsidRPr="000052DC">
        <w:rPr>
          <w:rStyle w:val="lev"/>
          <w:rFonts w:asciiTheme="minorHAnsi" w:hAnsiTheme="minorHAnsi" w:cstheme="minorHAnsi"/>
          <w:color w:val="66605A"/>
          <w:sz w:val="22"/>
          <w:szCs w:val="22"/>
        </w:rPr>
        <w:t>Règlement Général sur la Protection des Données (RGPD)</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et de la loi Informatique et Libertés.</w:t>
      </w:r>
    </w:p>
    <w:p w:rsidR="00C1584B" w:rsidRPr="000052DC" w:rsidRDefault="00C1584B" w:rsidP="00C1584B">
      <w:pPr>
        <w:pStyle w:val="NormalWeb"/>
        <w:rPr>
          <w:rFonts w:asciiTheme="minorHAnsi" w:hAnsiTheme="minorHAnsi" w:cstheme="minorHAnsi"/>
          <w:color w:val="66605A"/>
          <w:sz w:val="22"/>
          <w:szCs w:val="22"/>
        </w:rPr>
      </w:pPr>
      <w:r w:rsidRPr="000052DC">
        <w:rPr>
          <w:rStyle w:val="lev"/>
          <w:rFonts w:asciiTheme="minorHAnsi" w:hAnsiTheme="minorHAnsi" w:cstheme="minorHAnsi"/>
          <w:color w:val="66605A"/>
          <w:sz w:val="22"/>
          <w:szCs w:val="22"/>
        </w:rPr>
        <w:t>Responsable du traitement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 xml:space="preserve">Isabelle Le Roch - </w:t>
      </w:r>
      <w:proofErr w:type="spellStart"/>
      <w:r w:rsidRPr="000052DC">
        <w:rPr>
          <w:rFonts w:asciiTheme="minorHAnsi" w:hAnsiTheme="minorHAnsi" w:cstheme="minorHAnsi"/>
          <w:color w:val="66605A"/>
          <w:sz w:val="22"/>
          <w:szCs w:val="22"/>
        </w:rPr>
        <w:t>DoggyKat</w:t>
      </w:r>
      <w:proofErr w:type="spellEnd"/>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lastRenderedPageBreak/>
        <w:t>Les données collectées via le formulaire de contact ou toute autre interaction (nom, email, téléphone, etc.) sont utilisées uniquement pour répondre aux demandes des utilisateurs et ne sont en aucun cas transmises à des tiers non autorisés.</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Conformément au RGPD, vous disposez d’un</w:t>
      </w:r>
      <w:r w:rsidRPr="000052DC">
        <w:rPr>
          <w:rStyle w:val="apple-converted-space"/>
          <w:rFonts w:asciiTheme="minorHAnsi" w:hAnsiTheme="minorHAnsi" w:cstheme="minorHAnsi"/>
          <w:color w:val="66605A"/>
          <w:sz w:val="22"/>
          <w:szCs w:val="22"/>
        </w:rPr>
        <w:t> </w:t>
      </w:r>
      <w:r w:rsidRPr="000052DC">
        <w:rPr>
          <w:rStyle w:val="lev"/>
          <w:rFonts w:asciiTheme="minorHAnsi" w:hAnsiTheme="minorHAnsi" w:cstheme="minorHAnsi"/>
          <w:color w:val="66605A"/>
          <w:sz w:val="22"/>
          <w:szCs w:val="22"/>
        </w:rPr>
        <w:t>droit d’accès, de rectification, de suppression et de limitation</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du traitement de vos données, ainsi qu’un droit d’opposition et de portabilité.</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Pour exercer ces droits, contactez :</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Email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contact@doggykat.fr</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Adresse postale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7 rue Dombasle 93100 Montreuil</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Pour plus d’informations, consultez notre</w:t>
      </w:r>
      <w:r w:rsidRPr="000052DC">
        <w:rPr>
          <w:rStyle w:val="apple-converted-space"/>
          <w:rFonts w:asciiTheme="minorHAnsi" w:hAnsiTheme="minorHAnsi" w:cstheme="minorHAnsi"/>
          <w:color w:val="66605A"/>
          <w:sz w:val="22"/>
          <w:szCs w:val="22"/>
        </w:rPr>
        <w:t> </w:t>
      </w:r>
      <w:r w:rsidRPr="000052DC">
        <w:rPr>
          <w:rStyle w:val="lev"/>
          <w:rFonts w:asciiTheme="minorHAnsi" w:hAnsiTheme="minorHAnsi" w:cstheme="minorHAnsi"/>
          <w:color w:val="66605A"/>
          <w:sz w:val="22"/>
          <w:szCs w:val="22"/>
        </w:rPr>
        <w:t>Politique de confidentialité</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[mettre le lien vers ta page Politique de confidentialité].</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6. Cookies</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Ce site peut utiliser des</w:t>
      </w:r>
      <w:r w:rsidRPr="000052DC">
        <w:rPr>
          <w:rStyle w:val="apple-converted-space"/>
          <w:rFonts w:asciiTheme="minorHAnsi" w:hAnsiTheme="minorHAnsi" w:cstheme="minorHAnsi"/>
          <w:color w:val="66605A"/>
          <w:sz w:val="22"/>
          <w:szCs w:val="22"/>
        </w:rPr>
        <w:t> </w:t>
      </w:r>
      <w:r w:rsidRPr="000052DC">
        <w:rPr>
          <w:rStyle w:val="lev"/>
          <w:rFonts w:asciiTheme="minorHAnsi" w:hAnsiTheme="minorHAnsi" w:cstheme="minorHAnsi"/>
          <w:color w:val="66605A"/>
          <w:sz w:val="22"/>
          <w:szCs w:val="22"/>
        </w:rPr>
        <w:t>cookies</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pour améliorer l’expérience de navigation et analyser la fréquentation.</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Vous pouvez accepter ou refuser les cookies en paramétrant votre navigateur.</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7. Responsabilité</w:t>
      </w:r>
    </w:p>
    <w:p w:rsidR="00C1584B" w:rsidRPr="000052DC" w:rsidRDefault="00C1584B" w:rsidP="00C1584B">
      <w:pPr>
        <w:pStyle w:val="NormalWeb"/>
        <w:rPr>
          <w:rFonts w:asciiTheme="minorHAnsi" w:hAnsiTheme="minorHAnsi" w:cstheme="minorHAnsi"/>
          <w:color w:val="66605A"/>
          <w:sz w:val="22"/>
          <w:szCs w:val="22"/>
        </w:rPr>
      </w:pPr>
      <w:proofErr w:type="spellStart"/>
      <w:r w:rsidRPr="000052DC">
        <w:rPr>
          <w:rStyle w:val="lev"/>
          <w:rFonts w:asciiTheme="minorHAnsi" w:hAnsiTheme="minorHAnsi" w:cstheme="minorHAnsi"/>
          <w:color w:val="66605A"/>
          <w:sz w:val="22"/>
          <w:szCs w:val="22"/>
        </w:rPr>
        <w:t>DoggyKat</w:t>
      </w:r>
      <w:proofErr w:type="spellEnd"/>
      <w:r w:rsidRPr="000052DC">
        <w:rPr>
          <w:rStyle w:val="lev"/>
          <w:rFonts w:asciiTheme="minorHAnsi" w:hAnsiTheme="minorHAnsi" w:cstheme="minorHAnsi"/>
          <w:color w:val="66605A"/>
          <w:sz w:val="22"/>
          <w:szCs w:val="22"/>
        </w:rPr>
        <w:t xml:space="preserve"> – Isabelle Le Roch </w:t>
      </w:r>
      <w:r w:rsidRPr="000052DC">
        <w:rPr>
          <w:rFonts w:asciiTheme="minorHAnsi" w:hAnsiTheme="minorHAnsi" w:cstheme="minorHAnsi"/>
          <w:color w:val="66605A"/>
          <w:sz w:val="22"/>
          <w:szCs w:val="22"/>
        </w:rPr>
        <w:t>s’efforce d’assurer l’exactitude et la mise à jour des informations diffusées sur ce site, mais ne peut garantir l’exactitude, la complétude ou l’actualité des contenus.</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L’utilisateur reconnaît utiliser ces informations sous sa responsabilité exclusive.</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8. Droit applicable et juridiction compétente</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Les présentes mentions légales sont régies par le</w:t>
      </w:r>
      <w:r w:rsidRPr="000052DC">
        <w:rPr>
          <w:rStyle w:val="apple-converted-space"/>
          <w:rFonts w:asciiTheme="minorHAnsi" w:hAnsiTheme="minorHAnsi" w:cstheme="minorHAnsi"/>
          <w:color w:val="66605A"/>
          <w:sz w:val="22"/>
          <w:szCs w:val="22"/>
        </w:rPr>
        <w:t> </w:t>
      </w:r>
      <w:r w:rsidRPr="000052DC">
        <w:rPr>
          <w:rStyle w:val="lev"/>
          <w:rFonts w:asciiTheme="minorHAnsi" w:hAnsiTheme="minorHAnsi" w:cstheme="minorHAnsi"/>
          <w:color w:val="66605A"/>
          <w:sz w:val="22"/>
          <w:szCs w:val="22"/>
        </w:rPr>
        <w:t>droit français</w:t>
      </w:r>
      <w:r w:rsidRPr="000052DC">
        <w:rPr>
          <w:rFonts w:asciiTheme="minorHAnsi" w:hAnsiTheme="minorHAnsi" w:cstheme="minorHAnsi"/>
          <w:color w:val="66605A"/>
          <w:sz w:val="22"/>
          <w:szCs w:val="22"/>
        </w:rPr>
        <w:t>.</w:t>
      </w:r>
      <w:r w:rsidRPr="000052DC">
        <w:rPr>
          <w:rFonts w:asciiTheme="minorHAnsi" w:hAnsiTheme="minorHAnsi" w:cstheme="minorHAnsi"/>
          <w:color w:val="66605A"/>
          <w:sz w:val="22"/>
          <w:szCs w:val="22"/>
        </w:rPr>
        <w:br/>
        <w:t>En cas de litige, et à défaut d’accord amiable, les tribunaux français seront seuls compétents.</w:t>
      </w:r>
    </w:p>
    <w:p w:rsidR="006F511D" w:rsidRPr="000052DC" w:rsidRDefault="006F511D">
      <w:pPr>
        <w:rPr>
          <w:rFonts w:cstheme="minorHAnsi"/>
          <w:color w:val="66605A"/>
          <w:sz w:val="22"/>
          <w:szCs w:val="22"/>
        </w:rPr>
      </w:pPr>
    </w:p>
    <w:sectPr w:rsidR="006F511D" w:rsidRPr="00005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5A"/>
    <w:multiLevelType w:val="multilevel"/>
    <w:tmpl w:val="8128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513D"/>
    <w:multiLevelType w:val="multilevel"/>
    <w:tmpl w:val="C84CC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E50D9"/>
    <w:multiLevelType w:val="multilevel"/>
    <w:tmpl w:val="B764F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0725E"/>
    <w:multiLevelType w:val="multilevel"/>
    <w:tmpl w:val="7D862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F78EC"/>
    <w:multiLevelType w:val="multilevel"/>
    <w:tmpl w:val="6E8C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F0532"/>
    <w:multiLevelType w:val="multilevel"/>
    <w:tmpl w:val="F4E6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607894">
    <w:abstractNumId w:val="0"/>
  </w:num>
  <w:num w:numId="2" w16cid:durableId="417823516">
    <w:abstractNumId w:val="5"/>
  </w:num>
  <w:num w:numId="3" w16cid:durableId="2096247012">
    <w:abstractNumId w:val="2"/>
  </w:num>
  <w:num w:numId="4" w16cid:durableId="1030838761">
    <w:abstractNumId w:val="4"/>
  </w:num>
  <w:num w:numId="5" w16cid:durableId="1333145958">
    <w:abstractNumId w:val="1"/>
  </w:num>
  <w:num w:numId="6" w16cid:durableId="1930917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5E"/>
    <w:rsid w:val="000052DC"/>
    <w:rsid w:val="006F511D"/>
    <w:rsid w:val="00712597"/>
    <w:rsid w:val="00945A5E"/>
    <w:rsid w:val="00C15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41924-FE6C-A14B-84BB-4A3A1A3A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58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945A5E"/>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945A5E"/>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5A5E"/>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945A5E"/>
    <w:rPr>
      <w:rFonts w:ascii="Times New Roman" w:eastAsia="Times New Roman" w:hAnsi="Times New Roman" w:cs="Times New Roman"/>
      <w:b/>
      <w:bCs/>
      <w:kern w:val="0"/>
      <w:sz w:val="27"/>
      <w:szCs w:val="27"/>
      <w:lang w:eastAsia="fr-FR"/>
      <w14:ligatures w14:val="none"/>
    </w:rPr>
  </w:style>
  <w:style w:type="character" w:styleId="lev">
    <w:name w:val="Strong"/>
    <w:basedOn w:val="Policepardfaut"/>
    <w:uiPriority w:val="22"/>
    <w:qFormat/>
    <w:rsid w:val="00945A5E"/>
    <w:rPr>
      <w:b/>
      <w:bCs/>
    </w:rPr>
  </w:style>
  <w:style w:type="paragraph" w:styleId="NormalWeb">
    <w:name w:val="Normal (Web)"/>
    <w:basedOn w:val="Normal"/>
    <w:uiPriority w:val="99"/>
    <w:unhideWhenUsed/>
    <w:rsid w:val="00945A5E"/>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945A5E"/>
  </w:style>
  <w:style w:type="character" w:customStyle="1" w:styleId="Titre1Car">
    <w:name w:val="Titre 1 Car"/>
    <w:basedOn w:val="Policepardfaut"/>
    <w:link w:val="Titre1"/>
    <w:uiPriority w:val="9"/>
    <w:rsid w:val="00C1584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28516">
      <w:bodyDiv w:val="1"/>
      <w:marLeft w:val="0"/>
      <w:marRight w:val="0"/>
      <w:marTop w:val="0"/>
      <w:marBottom w:val="0"/>
      <w:divBdr>
        <w:top w:val="none" w:sz="0" w:space="0" w:color="auto"/>
        <w:left w:val="none" w:sz="0" w:space="0" w:color="auto"/>
        <w:bottom w:val="none" w:sz="0" w:space="0" w:color="auto"/>
        <w:right w:val="none" w:sz="0" w:space="0" w:color="auto"/>
      </w:divBdr>
    </w:div>
    <w:div w:id="132234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457</Words>
  <Characters>2519</Characters>
  <Application>Microsoft Office Word</Application>
  <DocSecurity>0</DocSecurity>
  <Lines>20</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3</cp:revision>
  <dcterms:created xsi:type="dcterms:W3CDTF">2025-08-02T15:28:00Z</dcterms:created>
  <dcterms:modified xsi:type="dcterms:W3CDTF">2025-08-25T13:39:00Z</dcterms:modified>
</cp:coreProperties>
</file>