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84031" w:rsidRDefault="00384031" w:rsidP="00384031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903EE4" w:rsidRDefault="00000000" w:rsidP="00384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QUESTIONNAIRE </w:t>
      </w:r>
      <w:r w:rsidR="005522FE">
        <w:rPr>
          <w:rFonts w:ascii="Calibri" w:eastAsia="Calibri" w:hAnsi="Calibri" w:cs="Calibri"/>
          <w:b/>
          <w:bCs/>
          <w:sz w:val="24"/>
          <w:szCs w:val="24"/>
        </w:rPr>
        <w:t>NUTRITION</w:t>
      </w:r>
    </w:p>
    <w:p w:rsidR="00903EE4" w:rsidRDefault="00903EE4">
      <w:pPr>
        <w:rPr>
          <w:rFonts w:ascii="Calibri" w:eastAsia="Calibri" w:hAnsi="Calibri" w:cs="Calibri"/>
          <w:sz w:val="24"/>
          <w:szCs w:val="24"/>
        </w:rPr>
      </w:pPr>
    </w:p>
    <w:p w:rsidR="00903EE4" w:rsidRPr="0014604B" w:rsidRDefault="00B24CDF" w:rsidP="00FD2857">
      <w:pPr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  <w:t xml:space="preserve">Votre </w:t>
      </w:r>
      <w:r w:rsidRPr="0014604B"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  <w:t>Animal</w:t>
      </w:r>
    </w:p>
    <w:p w:rsidR="00B24CDF" w:rsidRDefault="00B24CDF">
      <w:pPr>
        <w:rPr>
          <w:rFonts w:ascii="Calibri" w:eastAsia="Calibri" w:hAnsi="Calibri" w:cs="Calibri"/>
          <w:sz w:val="24"/>
          <w:szCs w:val="24"/>
        </w:rPr>
      </w:pP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 :</w:t>
      </w: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Age :</w:t>
      </w: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Sexe :</w:t>
      </w: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Race :</w:t>
      </w: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Stérilisé : oui - non -      si oui quel </w:t>
      </w:r>
      <w:r w:rsidR="005522FE">
        <w:rPr>
          <w:rFonts w:ascii="Calibri" w:eastAsia="Calibri" w:hAnsi="Calibri" w:cs="Calibri"/>
          <w:sz w:val="24"/>
          <w:szCs w:val="24"/>
        </w:rPr>
        <w:t>âge</w:t>
      </w:r>
      <w:r>
        <w:rPr>
          <w:rFonts w:ascii="Calibri" w:eastAsia="Calibri" w:hAnsi="Calibri" w:cs="Calibri"/>
          <w:sz w:val="24"/>
          <w:szCs w:val="24"/>
        </w:rPr>
        <w:t xml:space="preserve"> :     </w:t>
      </w:r>
    </w:p>
    <w:p w:rsidR="00104DE3" w:rsidRDefault="00104DE3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Poids :</w:t>
      </w: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Origine :</w:t>
      </w: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Age de l’adoption :</w:t>
      </w: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Lieu de l’adoption :</w:t>
      </w: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Historique avant l’adoption :</w:t>
      </w:r>
    </w:p>
    <w:p w:rsidR="00903EE4" w:rsidRDefault="000853B3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Comment décriveriez vous votre animal ?</w:t>
      </w:r>
    </w:p>
    <w:p w:rsidR="000853B3" w:rsidRDefault="000853B3" w:rsidP="000853B3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0853B3" w:rsidRDefault="000853B3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903EE4" w:rsidRDefault="00903EE4">
      <w:pPr>
        <w:rPr>
          <w:rFonts w:ascii="Calibri" w:eastAsia="Calibri" w:hAnsi="Calibri" w:cs="Calibri"/>
          <w:sz w:val="24"/>
          <w:szCs w:val="24"/>
        </w:rPr>
      </w:pPr>
    </w:p>
    <w:p w:rsidR="00903EE4" w:rsidRDefault="00903EE4">
      <w:pPr>
        <w:rPr>
          <w:rFonts w:ascii="Calibri" w:eastAsia="Calibri" w:hAnsi="Calibri" w:cs="Calibri"/>
          <w:sz w:val="24"/>
          <w:szCs w:val="24"/>
        </w:rPr>
      </w:pPr>
    </w:p>
    <w:p w:rsidR="00903EE4" w:rsidRPr="0014604B" w:rsidRDefault="00000000" w:rsidP="00FD2857">
      <w:pPr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</w:pPr>
      <w:r w:rsidRPr="0014604B"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  <w:t>Alimentation</w:t>
      </w:r>
    </w:p>
    <w:p w:rsidR="00903EE4" w:rsidRDefault="00903EE4">
      <w:pPr>
        <w:rPr>
          <w:rFonts w:ascii="Calibri" w:eastAsia="Calibri" w:hAnsi="Calibri" w:cs="Calibri"/>
          <w:sz w:val="24"/>
          <w:szCs w:val="24"/>
        </w:rPr>
      </w:pPr>
    </w:p>
    <w:p w:rsidR="0039010F" w:rsidRDefault="005522F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Qu’est-ce que votre animal mange quotidiennement</w:t>
      </w:r>
      <w:r w:rsidR="007C5438">
        <w:rPr>
          <w:rFonts w:ascii="Calibri" w:eastAsia="Calibri" w:hAnsi="Calibri" w:cs="Calibri"/>
          <w:sz w:val="24"/>
          <w:szCs w:val="24"/>
        </w:rPr>
        <w:t xml:space="preserve"> (</w:t>
      </w:r>
      <w:r w:rsidR="0039010F">
        <w:rPr>
          <w:rFonts w:ascii="Calibri" w:eastAsia="Calibri" w:hAnsi="Calibri" w:cs="Calibri"/>
          <w:sz w:val="24"/>
          <w:szCs w:val="24"/>
        </w:rPr>
        <w:t>croquettes, pâtée, aliments ménager, friandises, plantes, etc…</w:t>
      </w:r>
      <w:r w:rsidR="007C5438">
        <w:rPr>
          <w:rFonts w:ascii="Calibri" w:eastAsia="Calibri" w:hAnsi="Calibri" w:cs="Calibri"/>
          <w:sz w:val="24"/>
          <w:szCs w:val="24"/>
        </w:rPr>
        <w:t>)</w:t>
      </w:r>
      <w:r w:rsidR="0039010F">
        <w:rPr>
          <w:rFonts w:ascii="Calibri" w:eastAsia="Calibri" w:hAnsi="Calibri" w:cs="Calibri"/>
          <w:sz w:val="24"/>
          <w:szCs w:val="24"/>
        </w:rPr>
        <w:t> ?</w:t>
      </w:r>
    </w:p>
    <w:p w:rsidR="0039010F" w:rsidRDefault="0039010F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25"/>
        <w:gridCol w:w="1926"/>
        <w:gridCol w:w="1926"/>
        <w:gridCol w:w="1926"/>
        <w:gridCol w:w="1926"/>
      </w:tblGrid>
      <w:tr w:rsidR="0039010F" w:rsidTr="0039010F">
        <w:tc>
          <w:tcPr>
            <w:tcW w:w="1925" w:type="dxa"/>
          </w:tcPr>
          <w:p w:rsidR="0039010F" w:rsidRDefault="0039010F" w:rsidP="00822C3D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Type</w:t>
            </w:r>
          </w:p>
        </w:tc>
        <w:tc>
          <w:tcPr>
            <w:tcW w:w="1926" w:type="dxa"/>
          </w:tcPr>
          <w:p w:rsidR="0039010F" w:rsidRDefault="0039010F" w:rsidP="00822C3D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</w:t>
            </w:r>
          </w:p>
        </w:tc>
        <w:tc>
          <w:tcPr>
            <w:tcW w:w="1926" w:type="dxa"/>
          </w:tcPr>
          <w:p w:rsidR="0039010F" w:rsidRDefault="0039010F" w:rsidP="00822C3D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Marque</w:t>
            </w:r>
          </w:p>
        </w:tc>
        <w:tc>
          <w:tcPr>
            <w:tcW w:w="1926" w:type="dxa"/>
          </w:tcPr>
          <w:p w:rsidR="0039010F" w:rsidRDefault="0039010F" w:rsidP="00822C3D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Quantité</w:t>
            </w:r>
          </w:p>
        </w:tc>
        <w:tc>
          <w:tcPr>
            <w:tcW w:w="1926" w:type="dxa"/>
          </w:tcPr>
          <w:p w:rsidR="0039010F" w:rsidRDefault="0039010F" w:rsidP="00822C3D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Fréquence</w:t>
            </w:r>
          </w:p>
        </w:tc>
      </w:tr>
      <w:tr w:rsidR="0039010F" w:rsidTr="0039010F">
        <w:tc>
          <w:tcPr>
            <w:tcW w:w="1925" w:type="dxa"/>
          </w:tcPr>
          <w:p w:rsidR="0039010F" w:rsidRDefault="003901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26" w:type="dxa"/>
          </w:tcPr>
          <w:p w:rsidR="0039010F" w:rsidRDefault="003901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26" w:type="dxa"/>
          </w:tcPr>
          <w:p w:rsidR="0039010F" w:rsidRDefault="003901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26" w:type="dxa"/>
          </w:tcPr>
          <w:p w:rsidR="0039010F" w:rsidRDefault="003901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26" w:type="dxa"/>
          </w:tcPr>
          <w:p w:rsidR="0039010F" w:rsidRDefault="003901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39010F" w:rsidTr="0039010F">
        <w:tc>
          <w:tcPr>
            <w:tcW w:w="1925" w:type="dxa"/>
          </w:tcPr>
          <w:p w:rsidR="0039010F" w:rsidRDefault="003901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26" w:type="dxa"/>
          </w:tcPr>
          <w:p w:rsidR="0039010F" w:rsidRDefault="003901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26" w:type="dxa"/>
          </w:tcPr>
          <w:p w:rsidR="0039010F" w:rsidRDefault="003901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26" w:type="dxa"/>
          </w:tcPr>
          <w:p w:rsidR="0039010F" w:rsidRDefault="003901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26" w:type="dxa"/>
          </w:tcPr>
          <w:p w:rsidR="0039010F" w:rsidRDefault="003901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39010F" w:rsidTr="0039010F">
        <w:tc>
          <w:tcPr>
            <w:tcW w:w="1925" w:type="dxa"/>
          </w:tcPr>
          <w:p w:rsidR="0039010F" w:rsidRDefault="003901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26" w:type="dxa"/>
          </w:tcPr>
          <w:p w:rsidR="0039010F" w:rsidRDefault="003901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26" w:type="dxa"/>
          </w:tcPr>
          <w:p w:rsidR="0039010F" w:rsidRDefault="003901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26" w:type="dxa"/>
          </w:tcPr>
          <w:p w:rsidR="0039010F" w:rsidRDefault="003901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26" w:type="dxa"/>
          </w:tcPr>
          <w:p w:rsidR="0039010F" w:rsidRDefault="003901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39010F" w:rsidTr="0039010F">
        <w:tc>
          <w:tcPr>
            <w:tcW w:w="1925" w:type="dxa"/>
          </w:tcPr>
          <w:p w:rsidR="0039010F" w:rsidRDefault="003901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26" w:type="dxa"/>
          </w:tcPr>
          <w:p w:rsidR="0039010F" w:rsidRDefault="003901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26" w:type="dxa"/>
          </w:tcPr>
          <w:p w:rsidR="0039010F" w:rsidRDefault="003901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26" w:type="dxa"/>
          </w:tcPr>
          <w:p w:rsidR="0039010F" w:rsidRDefault="003901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26" w:type="dxa"/>
          </w:tcPr>
          <w:p w:rsidR="0039010F" w:rsidRDefault="003901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39010F" w:rsidTr="0039010F">
        <w:tc>
          <w:tcPr>
            <w:tcW w:w="1925" w:type="dxa"/>
          </w:tcPr>
          <w:p w:rsidR="0039010F" w:rsidRDefault="003901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26" w:type="dxa"/>
          </w:tcPr>
          <w:p w:rsidR="0039010F" w:rsidRDefault="003901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26" w:type="dxa"/>
          </w:tcPr>
          <w:p w:rsidR="0039010F" w:rsidRDefault="003901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26" w:type="dxa"/>
          </w:tcPr>
          <w:p w:rsidR="0039010F" w:rsidRDefault="003901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26" w:type="dxa"/>
          </w:tcPr>
          <w:p w:rsidR="0039010F" w:rsidRDefault="0039010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39010F" w:rsidRDefault="0039010F">
      <w:pPr>
        <w:rPr>
          <w:rFonts w:ascii="Calibri" w:eastAsia="Calibri" w:hAnsi="Calibri" w:cs="Calibri"/>
          <w:sz w:val="24"/>
          <w:szCs w:val="24"/>
        </w:rPr>
      </w:pPr>
    </w:p>
    <w:p w:rsidR="0039010F" w:rsidRDefault="0039010F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Quelles sont les raisons qui ont motivé le choix de ces aliments ?</w:t>
      </w:r>
    </w:p>
    <w:p w:rsidR="00FD2857" w:rsidRDefault="00FD2857" w:rsidP="00FD285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FD2857" w:rsidRDefault="00FD2857" w:rsidP="00FD285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FD2857" w:rsidRDefault="00FD2857">
      <w:pPr>
        <w:rPr>
          <w:rFonts w:ascii="Calibri" w:eastAsia="Calibri" w:hAnsi="Calibri" w:cs="Calibri"/>
          <w:sz w:val="24"/>
          <w:szCs w:val="24"/>
        </w:rPr>
      </w:pPr>
    </w:p>
    <w:p w:rsidR="0039010F" w:rsidRDefault="00FD285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Libre-service : oui – non</w:t>
      </w: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Type et nombre de gamelle et taille (nourriture et eau)</w:t>
      </w:r>
    </w:p>
    <w:p w:rsidR="0039010F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Emplacement</w:t>
      </w: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Mastication, quel type ? </w:t>
      </w: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Problème digestif ?</w:t>
      </w:r>
    </w:p>
    <w:p w:rsidR="0039010F" w:rsidRDefault="0039010F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Intolérances ?</w:t>
      </w:r>
    </w:p>
    <w:p w:rsidR="00677F57" w:rsidRDefault="00677F5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Quel est le comportement alimentaire de votre animal ?</w:t>
      </w:r>
    </w:p>
    <w:p w:rsidR="00677F57" w:rsidRDefault="00677F57" w:rsidP="00677F5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677F57" w:rsidRDefault="00677F57" w:rsidP="00677F5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0853B3" w:rsidRDefault="000853B3" w:rsidP="000853B3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</w:t>
      </w:r>
    </w:p>
    <w:p w:rsidR="007C5438" w:rsidRDefault="000853B3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035AF7" w:rsidRDefault="00035AF7" w:rsidP="00FD2857">
      <w:pPr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</w:pPr>
    </w:p>
    <w:p w:rsidR="007C5438" w:rsidRPr="0014604B" w:rsidRDefault="007C5438" w:rsidP="00FD2857">
      <w:pPr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</w:pPr>
      <w:r w:rsidRPr="0014604B"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  <w:t>Santé</w:t>
      </w:r>
    </w:p>
    <w:p w:rsidR="007C5438" w:rsidRDefault="007C5438" w:rsidP="007C5438">
      <w:pPr>
        <w:rPr>
          <w:rFonts w:ascii="Calibri" w:eastAsia="Calibri" w:hAnsi="Calibri" w:cs="Calibri"/>
          <w:sz w:val="24"/>
          <w:szCs w:val="24"/>
        </w:rPr>
      </w:pPr>
    </w:p>
    <w:p w:rsidR="00677F57" w:rsidRDefault="00677F57" w:rsidP="007C543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Suivi vétérinaire/nutritionniste ?</w:t>
      </w:r>
    </w:p>
    <w:p w:rsidR="007C5438" w:rsidRDefault="007C5438" w:rsidP="007C543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Dernière visite vétérinaire :</w:t>
      </w:r>
    </w:p>
    <w:p w:rsidR="007C5438" w:rsidRDefault="007C5438" w:rsidP="007C543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Pour quelle raison :</w:t>
      </w:r>
    </w:p>
    <w:p w:rsidR="007C5438" w:rsidRDefault="007C5438" w:rsidP="007C543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Est-ce que la problématique a été évoquée ? oui - non</w:t>
      </w:r>
    </w:p>
    <w:p w:rsidR="007C5438" w:rsidRDefault="007C5438" w:rsidP="007C543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Antécédents médicaux :</w:t>
      </w:r>
    </w:p>
    <w:p w:rsidR="007C5438" w:rsidRDefault="007C5438" w:rsidP="007C543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A-t-il subit une opération particulière ?</w:t>
      </w:r>
      <w:r w:rsidR="00035AF7">
        <w:rPr>
          <w:rFonts w:ascii="Calibri" w:eastAsia="Calibri" w:hAnsi="Calibri" w:cs="Calibri"/>
          <w:sz w:val="24"/>
          <w:szCs w:val="24"/>
        </w:rPr>
        <w:tab/>
      </w:r>
      <w:r w:rsidR="00035AF7">
        <w:rPr>
          <w:rFonts w:ascii="Calibri" w:eastAsia="Calibri" w:hAnsi="Calibri" w:cs="Calibri"/>
          <w:sz w:val="24"/>
          <w:szCs w:val="24"/>
        </w:rPr>
        <w:tab/>
      </w:r>
      <w:r w:rsidR="00035AF7">
        <w:rPr>
          <w:rFonts w:ascii="Calibri" w:eastAsia="Calibri" w:hAnsi="Calibri" w:cs="Calibri"/>
          <w:sz w:val="24"/>
          <w:szCs w:val="24"/>
        </w:rPr>
        <w:tab/>
      </w:r>
    </w:p>
    <w:p w:rsidR="007C5438" w:rsidRDefault="007C5438" w:rsidP="007C543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Traitement médical/compléments alimentaires :</w:t>
      </w:r>
    </w:p>
    <w:p w:rsidR="007C5438" w:rsidRDefault="007C5438" w:rsidP="007C543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Régurgitation/vomissement :</w:t>
      </w:r>
    </w:p>
    <w:p w:rsidR="007C5438" w:rsidRDefault="007C5438" w:rsidP="007C543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Aspect, digéré ou non, à quel moment :</w:t>
      </w:r>
    </w:p>
    <w:p w:rsidR="00903EE4" w:rsidRDefault="00903EE4">
      <w:pPr>
        <w:rPr>
          <w:rFonts w:ascii="Calibri" w:eastAsia="Calibri" w:hAnsi="Calibri" w:cs="Calibri"/>
          <w:sz w:val="24"/>
          <w:szCs w:val="24"/>
        </w:rPr>
      </w:pPr>
    </w:p>
    <w:p w:rsidR="00903EE4" w:rsidRDefault="00903EE4">
      <w:pPr>
        <w:rPr>
          <w:rFonts w:ascii="Calibri" w:eastAsia="Calibri" w:hAnsi="Calibri" w:cs="Calibri"/>
          <w:sz w:val="24"/>
          <w:szCs w:val="24"/>
        </w:rPr>
      </w:pPr>
    </w:p>
    <w:p w:rsidR="00903EE4" w:rsidRPr="0014604B" w:rsidRDefault="00000000" w:rsidP="00FD2857">
      <w:pPr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</w:pPr>
      <w:r w:rsidRPr="0014604B"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  <w:t>Comportement de l’animal</w:t>
      </w:r>
    </w:p>
    <w:p w:rsidR="00903EE4" w:rsidRDefault="00903EE4">
      <w:pPr>
        <w:rPr>
          <w:rFonts w:ascii="Calibri" w:eastAsia="Calibri" w:hAnsi="Calibri" w:cs="Calibri"/>
          <w:sz w:val="24"/>
          <w:szCs w:val="24"/>
        </w:rPr>
      </w:pPr>
    </w:p>
    <w:p w:rsidR="00D82B1E" w:rsidRDefault="00D82B1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Activités physiques :</w:t>
      </w:r>
    </w:p>
    <w:p w:rsidR="00D82B1E" w:rsidRDefault="00D82B1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Nombre de balade et durées :</w:t>
      </w:r>
    </w:p>
    <w:p w:rsidR="00D82B1E" w:rsidRDefault="00D82B1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Séances de jeu </w:t>
      </w:r>
      <w:r w:rsidR="00384031">
        <w:rPr>
          <w:rFonts w:ascii="Calibri" w:eastAsia="Calibri" w:hAnsi="Calibri" w:cs="Calibri"/>
          <w:sz w:val="24"/>
          <w:szCs w:val="24"/>
        </w:rPr>
        <w:t xml:space="preserve">(fréquence et durée) </w:t>
      </w:r>
      <w:r>
        <w:rPr>
          <w:rFonts w:ascii="Calibri" w:eastAsia="Calibri" w:hAnsi="Calibri" w:cs="Calibri"/>
          <w:sz w:val="24"/>
          <w:szCs w:val="24"/>
        </w:rPr>
        <w:t>:</w:t>
      </w: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Quel est la journée type de l’animal ?</w:t>
      </w:r>
    </w:p>
    <w:p w:rsidR="0014604B" w:rsidRDefault="0014604B" w:rsidP="001460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14604B" w:rsidRDefault="0014604B" w:rsidP="001460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14604B" w:rsidRDefault="0014604B" w:rsidP="001460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14604B" w:rsidRDefault="0014604B" w:rsidP="001460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14604B" w:rsidRDefault="0014604B">
      <w:pPr>
        <w:rPr>
          <w:rFonts w:ascii="Calibri" w:eastAsia="Calibri" w:hAnsi="Calibri" w:cs="Calibri"/>
          <w:sz w:val="24"/>
          <w:szCs w:val="24"/>
        </w:rPr>
      </w:pP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Destruction, </w:t>
      </w:r>
      <w:proofErr w:type="spellStart"/>
      <w:r>
        <w:rPr>
          <w:rFonts w:ascii="Calibri" w:eastAsia="Calibri" w:hAnsi="Calibri" w:cs="Calibri"/>
          <w:sz w:val="24"/>
          <w:szCs w:val="24"/>
        </w:rPr>
        <w:t>machouillage</w:t>
      </w:r>
      <w:proofErr w:type="spellEnd"/>
      <w:r>
        <w:rPr>
          <w:rFonts w:ascii="Calibri" w:eastAsia="Calibri" w:hAnsi="Calibri" w:cs="Calibri"/>
          <w:sz w:val="24"/>
          <w:szCs w:val="24"/>
        </w:rPr>
        <w:t>, griffades, consommation d’objets non comestibles ?</w:t>
      </w:r>
    </w:p>
    <w:p w:rsidR="00903EE4" w:rsidRDefault="00903EE4">
      <w:pPr>
        <w:rPr>
          <w:rFonts w:ascii="Calibri" w:eastAsia="Calibri" w:hAnsi="Calibri" w:cs="Calibri"/>
          <w:sz w:val="24"/>
          <w:szCs w:val="24"/>
        </w:rPr>
      </w:pPr>
    </w:p>
    <w:p w:rsidR="00903EE4" w:rsidRDefault="00903EE4">
      <w:pPr>
        <w:rPr>
          <w:rFonts w:ascii="Calibri" w:eastAsia="Calibri" w:hAnsi="Calibri" w:cs="Calibri"/>
          <w:sz w:val="24"/>
          <w:szCs w:val="24"/>
        </w:rPr>
      </w:pPr>
    </w:p>
    <w:p w:rsidR="00903EE4" w:rsidRPr="0014604B" w:rsidRDefault="00000000" w:rsidP="00FD2857">
      <w:pPr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</w:pPr>
      <w:r w:rsidRPr="0014604B"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  <w:t>La problématique</w:t>
      </w:r>
    </w:p>
    <w:p w:rsidR="00903EE4" w:rsidRDefault="00903EE4">
      <w:pPr>
        <w:rPr>
          <w:rFonts w:ascii="Calibri" w:eastAsia="Calibri" w:hAnsi="Calibri" w:cs="Calibri"/>
          <w:sz w:val="24"/>
          <w:szCs w:val="24"/>
        </w:rPr>
      </w:pPr>
    </w:p>
    <w:p w:rsidR="006A4F48" w:rsidRDefault="001460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Quelles sont v</w:t>
      </w:r>
      <w:r w:rsidR="005522FE">
        <w:rPr>
          <w:rFonts w:ascii="Calibri" w:eastAsia="Calibri" w:hAnsi="Calibri" w:cs="Calibri"/>
          <w:sz w:val="24"/>
          <w:szCs w:val="24"/>
        </w:rPr>
        <w:t>os attentes :</w:t>
      </w:r>
    </w:p>
    <w:p w:rsidR="005522FE" w:rsidRDefault="005522F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Suivi de croissance</w:t>
      </w:r>
    </w:p>
    <w:p w:rsidR="005522FE" w:rsidRDefault="005522F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Recadrage alimentaire</w:t>
      </w:r>
    </w:p>
    <w:p w:rsidR="005522FE" w:rsidRDefault="005522F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Perte de poids</w:t>
      </w:r>
    </w:p>
    <w:p w:rsidR="005522FE" w:rsidRDefault="005522F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Prise de poids</w:t>
      </w:r>
    </w:p>
    <w:p w:rsidR="00B52CD9" w:rsidRDefault="00B52CD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Animal senior</w:t>
      </w:r>
    </w:p>
    <w:p w:rsidR="005522FE" w:rsidRDefault="005522F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Autres</w:t>
      </w:r>
    </w:p>
    <w:p w:rsidR="005522FE" w:rsidRDefault="005522FE">
      <w:pPr>
        <w:rPr>
          <w:rFonts w:ascii="Calibri" w:eastAsia="Calibri" w:hAnsi="Calibri" w:cs="Calibri"/>
          <w:sz w:val="24"/>
          <w:szCs w:val="24"/>
        </w:rPr>
      </w:pPr>
    </w:p>
    <w:p w:rsidR="005522FE" w:rsidRDefault="005522FE">
      <w:pPr>
        <w:rPr>
          <w:rFonts w:ascii="Calibri" w:eastAsia="Calibri" w:hAnsi="Calibri" w:cs="Calibri"/>
          <w:sz w:val="24"/>
          <w:szCs w:val="24"/>
        </w:rPr>
      </w:pPr>
    </w:p>
    <w:p w:rsidR="006A4F48" w:rsidRPr="0014604B" w:rsidRDefault="006A4F48" w:rsidP="00FD2857">
      <w:pPr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</w:pPr>
      <w:r w:rsidRPr="0014604B"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  <w:t>Informations Complémentaires</w:t>
      </w:r>
    </w:p>
    <w:p w:rsidR="006A4F48" w:rsidRDefault="006A4F4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6A4F48" w:rsidRDefault="006A4F4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Autres :</w:t>
      </w:r>
    </w:p>
    <w:p w:rsidR="006A4F48" w:rsidRDefault="006A4F4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Mentionner tous les éléments qui vous paraissent pertinents et qui n’ont pas été évoqués dans le </w:t>
      </w:r>
      <w:r>
        <w:rPr>
          <w:rFonts w:ascii="Calibri" w:eastAsia="Calibri" w:hAnsi="Calibri" w:cs="Calibri"/>
          <w:sz w:val="24"/>
          <w:szCs w:val="24"/>
        </w:rPr>
        <w:lastRenderedPageBreak/>
        <w:t>questionnaire.</w:t>
      </w:r>
    </w:p>
    <w:p w:rsidR="006A4F48" w:rsidRDefault="006A4F4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6A4F48" w:rsidRDefault="006A4F48" w:rsidP="006A4F4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6A4F48" w:rsidRDefault="006A4F48" w:rsidP="006A4F4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6A4F48" w:rsidRDefault="006A4F48" w:rsidP="006A4F4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903EE4" w:rsidRDefault="00903EE4">
      <w:pPr>
        <w:rPr>
          <w:rFonts w:ascii="Calibri" w:eastAsia="Calibri" w:hAnsi="Calibri" w:cs="Calibri"/>
          <w:sz w:val="24"/>
          <w:szCs w:val="24"/>
        </w:rPr>
      </w:pPr>
    </w:p>
    <w:p w:rsidR="00903EE4" w:rsidRDefault="00903EE4">
      <w:pPr>
        <w:rPr>
          <w:rFonts w:ascii="Calibri" w:eastAsia="Calibri" w:hAnsi="Calibri" w:cs="Calibri"/>
          <w:sz w:val="24"/>
          <w:szCs w:val="24"/>
        </w:rPr>
      </w:pPr>
    </w:p>
    <w:p w:rsidR="00903EE4" w:rsidRDefault="00903EE4">
      <w:pPr>
        <w:rPr>
          <w:rFonts w:ascii="Calibri" w:eastAsia="Calibri" w:hAnsi="Calibri" w:cs="Calibri"/>
          <w:sz w:val="24"/>
          <w:szCs w:val="24"/>
        </w:rPr>
      </w:pPr>
    </w:p>
    <w:p w:rsidR="00903EE4" w:rsidRDefault="00903EE4">
      <w:pPr>
        <w:rPr>
          <w:rFonts w:ascii="Calibri" w:eastAsia="Calibri" w:hAnsi="Calibri" w:cs="Calibri"/>
          <w:sz w:val="24"/>
          <w:szCs w:val="24"/>
        </w:rPr>
      </w:pPr>
    </w:p>
    <w:sectPr w:rsidR="00903EE4" w:rsidSect="00822C3D">
      <w:headerReference w:type="default" r:id="rId6"/>
      <w:footerReference w:type="default" r:id="rId7"/>
      <w:type w:val="continuous"/>
      <w:pgSz w:w="11907" w:h="16839"/>
      <w:pgMar w:top="1134" w:right="1134" w:bottom="1134" w:left="1134" w:header="412" w:footer="3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86463" w:rsidRDefault="00286463" w:rsidP="00822C3D">
      <w:r>
        <w:separator/>
      </w:r>
    </w:p>
  </w:endnote>
  <w:endnote w:type="continuationSeparator" w:id="0">
    <w:p w:rsidR="00286463" w:rsidRDefault="00286463" w:rsidP="00822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2C3D" w:rsidRPr="00822C3D" w:rsidRDefault="00000000" w:rsidP="00822C3D">
    <w:pPr>
      <w:pStyle w:val="Pieddepage"/>
      <w:jc w:val="center"/>
      <w:rPr>
        <w:rFonts w:ascii="Calibri" w:hAnsi="Calibri" w:cs="Calibri"/>
        <w:color w:val="66605A"/>
      </w:rPr>
    </w:pPr>
    <w:hyperlink r:id="rId1" w:history="1">
      <w:r w:rsidR="00822C3D" w:rsidRPr="00822C3D">
        <w:rPr>
          <w:rFonts w:ascii="Calibri" w:hAnsi="Calibri" w:cs="Calibri"/>
          <w:color w:val="66605A"/>
        </w:rPr>
        <w:t>www.doggykat.fr</w:t>
      </w:r>
    </w:hyperlink>
  </w:p>
  <w:p w:rsidR="00822C3D" w:rsidRPr="00822C3D" w:rsidRDefault="00822C3D" w:rsidP="00822C3D">
    <w:pPr>
      <w:jc w:val="center"/>
      <w:rPr>
        <w:rFonts w:ascii="Calibri" w:hAnsi="Calibri" w:cs="Calibri"/>
        <w:color w:val="66605A"/>
      </w:rPr>
    </w:pPr>
    <w:r w:rsidRPr="00822C3D">
      <w:rPr>
        <w:rFonts w:ascii="Calibri" w:hAnsi="Calibri" w:cs="Calibri"/>
        <w:color w:val="66605A"/>
      </w:rPr>
      <w:t>06 98 68 15 87</w:t>
    </w:r>
  </w:p>
  <w:p w:rsidR="00822C3D" w:rsidRPr="00822C3D" w:rsidRDefault="00822C3D" w:rsidP="00822C3D">
    <w:pPr>
      <w:jc w:val="center"/>
      <w:rPr>
        <w:rFonts w:ascii="Calibri" w:hAnsi="Calibri" w:cs="Calibri"/>
        <w:color w:val="66605A"/>
      </w:rPr>
    </w:pPr>
    <w:r w:rsidRPr="00822C3D">
      <w:rPr>
        <w:rFonts w:ascii="Calibri" w:hAnsi="Calibri" w:cs="Calibri"/>
        <w:color w:val="66605A"/>
      </w:rPr>
      <w:t>SIRET 99047840600012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86463" w:rsidRDefault="00286463" w:rsidP="00822C3D">
      <w:r>
        <w:separator/>
      </w:r>
    </w:p>
  </w:footnote>
  <w:footnote w:type="continuationSeparator" w:id="0">
    <w:p w:rsidR="00286463" w:rsidRDefault="00286463" w:rsidP="00822C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2C3D" w:rsidRDefault="00822C3D" w:rsidP="00822C3D">
    <w:pPr>
      <w:pStyle w:val="En-tte"/>
      <w:ind w:hanging="426"/>
    </w:pPr>
    <w:r>
      <w:rPr>
        <w:rFonts w:cstheme="majorHAnsi"/>
        <w:noProof/>
        <w:color w:val="BABBBC"/>
      </w:rPr>
      <w:drawing>
        <wp:inline distT="0" distB="0" distL="0" distR="0" wp14:anchorId="65B29060" wp14:editId="0E59B062">
          <wp:extent cx="1079770" cy="1079770"/>
          <wp:effectExtent l="0" t="0" r="0" b="0"/>
          <wp:docPr id="17558288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82882" name="Image 1755828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2292" cy="11222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autoHyphenation/>
  <w:hyphenationZone w:val="425"/>
  <w:drawingGridHorizontalSpacing w:val="283"/>
  <w:drawingGridVerticalSpacing w:val="283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EE4"/>
    <w:rsid w:val="00035AF7"/>
    <w:rsid w:val="000853B3"/>
    <w:rsid w:val="00104DE3"/>
    <w:rsid w:val="0014604B"/>
    <w:rsid w:val="00286463"/>
    <w:rsid w:val="00384031"/>
    <w:rsid w:val="0039010F"/>
    <w:rsid w:val="005522FE"/>
    <w:rsid w:val="00677F57"/>
    <w:rsid w:val="006A4F48"/>
    <w:rsid w:val="007C5438"/>
    <w:rsid w:val="00822C3D"/>
    <w:rsid w:val="00903EE4"/>
    <w:rsid w:val="00B24CDF"/>
    <w:rsid w:val="00B52CD9"/>
    <w:rsid w:val="00D82B1E"/>
    <w:rsid w:val="00F31F48"/>
    <w:rsid w:val="00F67A1C"/>
    <w:rsid w:val="00FD2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5399F"/>
  <w15:docId w15:val="{7910DD96-C8D6-C547-B24B-96988FE60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kern w:val="1"/>
        <w:lang w:val="fr-FR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Titre2">
    <w:name w:val="heading 2"/>
    <w:basedOn w:val="Titre1"/>
    <w:next w:val="Normal"/>
    <w:qFormat/>
    <w:pPr>
      <w:outlineLvl w:val="1"/>
    </w:pPr>
    <w:rPr>
      <w:sz w:val="32"/>
      <w:szCs w:val="32"/>
    </w:rPr>
  </w:style>
  <w:style w:type="paragraph" w:styleId="Titre3">
    <w:name w:val="heading 3"/>
    <w:basedOn w:val="Titre2"/>
    <w:next w:val="Normal"/>
    <w:qFormat/>
    <w:pPr>
      <w:outlineLvl w:val="2"/>
    </w:pPr>
    <w:rPr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0">
    <w:name w:val="Tableau normal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3901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rsid w:val="00822C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2C3D"/>
  </w:style>
  <w:style w:type="paragraph" w:styleId="Pieddepage">
    <w:name w:val="footer"/>
    <w:basedOn w:val="Normal"/>
    <w:link w:val="PieddepageCar"/>
    <w:uiPriority w:val="99"/>
    <w:rsid w:val="00822C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2C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ggykat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389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Le Roch</dc:creator>
  <cp:keywords/>
  <dc:description/>
  <cp:lastModifiedBy>Isabelle Le Roch</cp:lastModifiedBy>
  <cp:revision>15</cp:revision>
  <dcterms:created xsi:type="dcterms:W3CDTF">2025-12-09T09:59:00Z</dcterms:created>
  <dcterms:modified xsi:type="dcterms:W3CDTF">2025-12-22T10:42:00Z</dcterms:modified>
</cp:coreProperties>
</file>