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2D1" w:rsidRDefault="00B332D1" w:rsidP="00845661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</w:p>
    <w:p w:rsidR="00845661" w:rsidRPr="00AB16AF" w:rsidRDefault="00845661" w:rsidP="00845661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 xml:space="preserve">Renouvellement </w:t>
      </w:r>
      <w:r w:rsidR="00066ED2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</w:t>
      </w: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ontrat de Prestation de Services</w:t>
      </w:r>
    </w:p>
    <w:p w:rsidR="00845661" w:rsidRDefault="00845661" w:rsidP="00845661">
      <w:pPr>
        <w:rPr>
          <w:b/>
          <w:bCs/>
        </w:rPr>
      </w:pPr>
    </w:p>
    <w:p w:rsidR="00845661" w:rsidRDefault="00845661" w:rsidP="00845661">
      <w:pPr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 xml:space="preserve">Référence Contrat : </w:t>
      </w:r>
      <w:r w:rsidR="00FF57B8" w:rsidRPr="00FF57B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P1-11-2025</w:t>
      </w:r>
    </w:p>
    <w:p w:rsidR="00845661" w:rsidRPr="00845661" w:rsidRDefault="00845661" w:rsidP="00845661">
      <w:p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Nom du Client :</w:t>
      </w:r>
      <w:r w:rsidR="00FF57B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 xml:space="preserve"> Nadia Marouan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document a pour objet de renouveler un forfait de prestations de services pour animaux domestiques, conformément aux Conditions Générales de Vente (CGV) et aux modalités d'exécution spécifiées dans le contrat 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réf. </w:t>
      </w:r>
      <w:r w:rsidR="00FF57B8" w:rsidRPr="00FF57B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P1-11-2025</w:t>
      </w:r>
      <w:r w:rsidR="00FF57B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initial signé entre le Client et le Prestataire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en date du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29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11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2025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Informations de Renouvellement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tbl>
      <w:tblPr>
        <w:tblW w:w="117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8073"/>
      </w:tblGrid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du Prestataire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 - Entreprise Individuelle - DoggyKat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du Client / Propriétaire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FF57B8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Nadia Marouan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l'Animal(aux) concerné(s)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FF57B8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Magnum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Date de Fin de Forfait Précédent</w:t>
            </w:r>
            <w:r w:rsidR="00B332D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FF57B8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16/12/2025</w:t>
            </w:r>
          </w:p>
        </w:tc>
      </w:tr>
    </w:tbl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Choix du Nouveau Forfait</w:t>
      </w:r>
    </w:p>
    <w:p w:rsidR="00845661" w:rsidRPr="00845661" w:rsidRDefault="00845661" w:rsidP="00845661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souhaite renouveler les prestations suivantes</w:t>
      </w:r>
    </w:p>
    <w:p w:rsidR="00845661" w:rsidRPr="003478AA" w:rsidRDefault="00FF57B8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="00845661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845661" w:rsidRPr="003478AA" w:rsidRDefault="00845661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Visite(s) à Domicile / Pet</w:t>
      </w: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 (Chien, Chat ou NAC)</w:t>
      </w:r>
    </w:p>
    <w:p w:rsidR="00845661" w:rsidRPr="003478AA" w:rsidRDefault="00845661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845661" w:rsidRPr="00845661" w:rsidRDefault="00845661" w:rsidP="00845661"/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Veuillez cocher le forfait sélectionné :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956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2573"/>
        <w:gridCol w:w="4450"/>
        <w:gridCol w:w="1767"/>
      </w:tblGrid>
      <w:tr w:rsidR="00B332D1" w:rsidRPr="00845661" w:rsidTr="00B332D1">
        <w:trPr>
          <w:trHeight w:val="488"/>
          <w:tblHeader/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Durée de la Séance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Prix Total (€ TTC)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☐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 5 Séances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30 min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1 heure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2 heures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Autre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B332D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 €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FF57B8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X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 10 Séances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FF57B8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X </w:t>
            </w:r>
            <w:r w:rsidR="00B332D1"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30 min / </w:t>
            </w:r>
            <w:r w:rsidR="00B332D1"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="00B332D1"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1 heure / </w:t>
            </w:r>
            <w:r w:rsidR="00B332D1"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="00B332D1"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2 heures / </w:t>
            </w:r>
            <w:r w:rsidR="00B332D1"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="00B332D1"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Autre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FF57B8" w:rsidP="00FF57B8">
            <w:pPr>
              <w:jc w:val="center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135,00</w:t>
            </w:r>
            <w:r w:rsidR="00845661"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€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☐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Autre (Préciser) :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 €</w:t>
            </w:r>
          </w:p>
        </w:tc>
      </w:tr>
    </w:tbl>
    <w:p w:rsidR="00845661" w:rsidRPr="00845661" w:rsidRDefault="00845661" w:rsidP="00845661"/>
    <w:p w:rsidR="00845661" w:rsidRDefault="00845661" w:rsidP="00845661"/>
    <w:p w:rsidR="00B332D1" w:rsidRDefault="00B332D1" w:rsidP="00845661"/>
    <w:p w:rsidR="00B332D1" w:rsidRPr="00845661" w:rsidRDefault="00B332D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Confirmation et Attestations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confirme que :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Les informations relatives à l'animal(aux) (santé, comportement, vétérinaire traitant) mentionnées dans le contrat initial signé le [Date du Contrat Initial] demeurent exactes et à jour.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L'animal est toujours à jour de ses vaccins obligatoires et de ses traitements antiparasitaires.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Les modalités d'exécution du service (durée, créneaux, consignes spécifiques, remise des clés) restent inchangées, sauf si une modification a été expressément signalée et acceptée par écrit (voir Section 4).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Il a pris connaissance et accepte les Tarifs appliqués dans la Section 2.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Il accepte les Modalités de Règlement : Le règlement du forfait est dû à réception de</w:t>
      </w:r>
      <w:r w:rsidRPr="00845661">
        <w:rPr>
          <w:i/>
          <w:iCs/>
        </w:rPr>
        <w:t xml:space="preserve">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 facture.</w:t>
      </w:r>
    </w:p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Modifications (Si Applicable)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 une information essentielle du contrat initial a changé, veuillez la signaler ci-dessous.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Nouvelles Consignes de Santé / Comportement 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Modification des Consignes Spécifiques (litière, jeu, matériel, etc.) :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Signature et Acceptation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et le Prestataire s'engagent à respecter les termes du présent Renouvellement qui complète et proroge les dispositions du Contrat de Prestations initial et des CGV.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Fait en deux exemplaires originaux, dont un est remis au Client, à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Montreuil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le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16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</w:t>
      </w:r>
      <w:r w:rsidR="00FF57B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12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/2025.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45661" w:rsidRPr="00845661" w:rsidTr="0084566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  <w:tc>
          <w:tcPr>
            <w:tcW w:w="0" w:type="auto"/>
            <w:vAlign w:val="center"/>
            <w:hideMark/>
          </w:tcPr>
          <w:p w:rsidR="00FF57B8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</w:tbl>
    <w:p w:rsidR="001315C0" w:rsidRDefault="00FF57B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F57B8" w:rsidRDefault="00FF57B8">
      <w:r>
        <w:tab/>
      </w:r>
      <w:r>
        <w:tab/>
      </w:r>
      <w:r>
        <w:tab/>
      </w:r>
      <w:r>
        <w:tab/>
      </w:r>
      <w:r>
        <w:tab/>
      </w:r>
      <w:r>
        <w:tab/>
      </w:r>
      <w:r w:rsidR="002B7382">
        <w:t xml:space="preserve">      Lu et approuvé</w:t>
      </w:r>
    </w:p>
    <w:sectPr w:rsidR="00FF57B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34BF" w:rsidRDefault="00E434BF" w:rsidP="00845661">
      <w:r>
        <w:separator/>
      </w:r>
    </w:p>
  </w:endnote>
  <w:endnote w:type="continuationSeparator" w:id="0">
    <w:p w:rsidR="00E434BF" w:rsidRDefault="00E434BF" w:rsidP="0084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661" w:rsidRPr="00100B76" w:rsidRDefault="00000000" w:rsidP="00845661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45661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45661" w:rsidRPr="00100B76" w:rsidRDefault="00845661" w:rsidP="00845661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45661" w:rsidRPr="008D452B" w:rsidRDefault="00845661" w:rsidP="00845661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  <w:p w:rsidR="00845661" w:rsidRDefault="008456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34BF" w:rsidRDefault="00E434BF" w:rsidP="00845661">
      <w:r>
        <w:separator/>
      </w:r>
    </w:p>
  </w:footnote>
  <w:footnote w:type="continuationSeparator" w:id="0">
    <w:p w:rsidR="00E434BF" w:rsidRDefault="00E434BF" w:rsidP="00845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661" w:rsidRDefault="00845661" w:rsidP="00845661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5A35EE09" wp14:editId="61F9C162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3A74E2"/>
    <w:multiLevelType w:val="multilevel"/>
    <w:tmpl w:val="8216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0A04B9"/>
    <w:multiLevelType w:val="hybridMultilevel"/>
    <w:tmpl w:val="E4D6A0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235678">
    <w:abstractNumId w:val="1"/>
  </w:num>
  <w:num w:numId="2" w16cid:durableId="500776209">
    <w:abstractNumId w:val="2"/>
  </w:num>
  <w:num w:numId="3" w16cid:durableId="538127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661"/>
    <w:rsid w:val="00066ED2"/>
    <w:rsid w:val="001315C0"/>
    <w:rsid w:val="002B7382"/>
    <w:rsid w:val="00845661"/>
    <w:rsid w:val="00A1366D"/>
    <w:rsid w:val="00AF7FBC"/>
    <w:rsid w:val="00B332D1"/>
    <w:rsid w:val="00E434BF"/>
    <w:rsid w:val="00FF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10D9"/>
  <w15:chartTrackingRefBased/>
  <w15:docId w15:val="{0AE86749-917D-7445-A97F-2C52CA4F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56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5661"/>
  </w:style>
  <w:style w:type="paragraph" w:styleId="Pieddepage">
    <w:name w:val="footer"/>
    <w:basedOn w:val="Normal"/>
    <w:link w:val="PieddepageCar"/>
    <w:uiPriority w:val="99"/>
    <w:unhideWhenUsed/>
    <w:rsid w:val="008456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5661"/>
  </w:style>
  <w:style w:type="paragraph" w:styleId="Paragraphedeliste">
    <w:name w:val="List Paragraph"/>
    <w:basedOn w:val="Normal"/>
    <w:uiPriority w:val="34"/>
    <w:qFormat/>
    <w:rsid w:val="00845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7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1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9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 Roch</dc:creator>
  <cp:keywords/>
  <dc:description/>
  <cp:lastModifiedBy>Isabelle Le Roch</cp:lastModifiedBy>
  <cp:revision>3</cp:revision>
  <dcterms:created xsi:type="dcterms:W3CDTF">2025-12-16T18:26:00Z</dcterms:created>
  <dcterms:modified xsi:type="dcterms:W3CDTF">2025-12-16T18:46:00Z</dcterms:modified>
</cp:coreProperties>
</file>