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3B15" w:rsidRPr="00A765DB" w:rsidRDefault="00543B15" w:rsidP="00543B15">
      <w:pPr>
        <w:rPr>
          <w:rFonts w:cstheme="minorHAnsi"/>
          <w:b/>
          <w:bCs/>
          <w:smallCaps/>
          <w:color w:val="66605A"/>
        </w:rPr>
      </w:pPr>
      <w:r w:rsidRPr="00A765DB">
        <w:rPr>
          <w:rFonts w:cstheme="minorHAnsi"/>
          <w:b/>
          <w:bCs/>
          <w:smallCaps/>
          <w:color w:val="66605A"/>
        </w:rPr>
        <w:t>Dans quels cas faire appel à un Comportementaliste Canin ?</w:t>
      </w:r>
    </w:p>
    <w:p w:rsidR="00543B15" w:rsidRPr="00A765DB" w:rsidRDefault="00543B15" w:rsidP="00543B15">
      <w:pPr>
        <w:rPr>
          <w:rFonts w:cstheme="minorHAnsi"/>
          <w:color w:val="66605A"/>
        </w:rPr>
      </w:pPr>
    </w:p>
    <w:p w:rsidR="00543B15" w:rsidRPr="00A765DB" w:rsidRDefault="00543B15" w:rsidP="00543B15">
      <w:pPr>
        <w:rPr>
          <w:rFonts w:cstheme="minorHAnsi"/>
          <w:color w:val="66605A"/>
        </w:rPr>
      </w:pPr>
      <w:r w:rsidRPr="00A765DB">
        <w:rPr>
          <w:rFonts w:cstheme="minorHAnsi"/>
          <w:color w:val="66605A"/>
        </w:rPr>
        <w:t>Votre chien adopte des comportements qui vous semblent gênants ou inappropriés avec votre façon de vivre ? Vous vivez des tensions au quotidien et vous sentez que “quelque chose ne va pas” sans savoir comment agir ?</w:t>
      </w:r>
      <w:r w:rsidRPr="00A765DB">
        <w:rPr>
          <w:rFonts w:cstheme="minorHAnsi"/>
          <w:color w:val="66605A"/>
        </w:rPr>
        <w:br/>
        <w:t xml:space="preserve">En tant que Comportementaliste Canin, j’interviens dans de nombreuses situations, qu’elles soient ponctuelles, chroniques ou émergentes. </w:t>
      </w:r>
      <w:r w:rsidRPr="00A765DB">
        <w:rPr>
          <w:rFonts w:cstheme="minorHAnsi"/>
          <w:color w:val="66605A"/>
        </w:rPr>
        <w:br/>
      </w:r>
    </w:p>
    <w:p w:rsidR="00543B15" w:rsidRPr="00A765DB" w:rsidRDefault="00543B15" w:rsidP="00543B15">
      <w:pPr>
        <w:rPr>
          <w:rFonts w:cstheme="minorHAnsi"/>
          <w:color w:val="66605A"/>
        </w:rPr>
      </w:pPr>
      <w:r w:rsidRPr="00A765DB">
        <w:rPr>
          <w:rFonts w:cstheme="minorHAnsi"/>
          <w:color w:val="66605A"/>
        </w:rPr>
        <w:t>En voici quelques exemples :</w:t>
      </w:r>
      <w:r w:rsidRPr="00A765DB">
        <w:rPr>
          <w:rFonts w:cstheme="minorHAnsi"/>
          <w:color w:val="66605A"/>
        </w:rPr>
        <w:br/>
      </w:r>
    </w:p>
    <w:p w:rsidR="00543B15" w:rsidRPr="00A765DB" w:rsidRDefault="00543B15" w:rsidP="00543B15">
      <w:pPr>
        <w:numPr>
          <w:ilvl w:val="0"/>
          <w:numId w:val="1"/>
        </w:numPr>
        <w:rPr>
          <w:rFonts w:cstheme="minorHAnsi"/>
          <w:color w:val="66605A"/>
        </w:rPr>
      </w:pPr>
      <w:r w:rsidRPr="00A765DB">
        <w:rPr>
          <w:rFonts w:cstheme="minorHAnsi"/>
          <w:color w:val="66605A"/>
        </w:rPr>
        <w:t>Aboiements excessifs, hurlements</w:t>
      </w:r>
    </w:p>
    <w:p w:rsidR="00543B15" w:rsidRPr="00A765DB" w:rsidRDefault="00543B15" w:rsidP="00543B15">
      <w:pPr>
        <w:numPr>
          <w:ilvl w:val="0"/>
          <w:numId w:val="1"/>
        </w:numPr>
        <w:rPr>
          <w:rFonts w:cstheme="minorHAnsi"/>
          <w:color w:val="66605A"/>
        </w:rPr>
      </w:pPr>
      <w:r w:rsidRPr="00A765DB">
        <w:rPr>
          <w:rFonts w:cstheme="minorHAnsi"/>
          <w:color w:val="66605A"/>
        </w:rPr>
        <w:t>Éliminations à des endroits inappropriés</w:t>
      </w:r>
    </w:p>
    <w:p w:rsidR="00543B15" w:rsidRPr="00A765DB" w:rsidRDefault="00543B15" w:rsidP="00543B15">
      <w:pPr>
        <w:numPr>
          <w:ilvl w:val="0"/>
          <w:numId w:val="1"/>
        </w:numPr>
        <w:rPr>
          <w:rFonts w:cstheme="minorHAnsi"/>
          <w:color w:val="66605A"/>
        </w:rPr>
      </w:pPr>
      <w:r w:rsidRPr="00A765DB">
        <w:rPr>
          <w:rFonts w:cstheme="minorHAnsi"/>
          <w:color w:val="66605A"/>
        </w:rPr>
        <w:t>Destructions</w:t>
      </w:r>
    </w:p>
    <w:p w:rsidR="00543B15" w:rsidRPr="00A765DB" w:rsidRDefault="00543B15" w:rsidP="00543B15">
      <w:pPr>
        <w:numPr>
          <w:ilvl w:val="0"/>
          <w:numId w:val="1"/>
        </w:numPr>
        <w:rPr>
          <w:rFonts w:cstheme="minorHAnsi"/>
          <w:color w:val="66605A"/>
        </w:rPr>
      </w:pPr>
      <w:r w:rsidRPr="00A765DB">
        <w:rPr>
          <w:rFonts w:cstheme="minorHAnsi"/>
          <w:color w:val="66605A"/>
        </w:rPr>
        <w:t>Comportements agressifs (chiens, humains, congénères…)</w:t>
      </w:r>
    </w:p>
    <w:p w:rsidR="00543B15" w:rsidRPr="00A765DB" w:rsidRDefault="00543B15" w:rsidP="00543B15">
      <w:pPr>
        <w:numPr>
          <w:ilvl w:val="0"/>
          <w:numId w:val="1"/>
        </w:numPr>
        <w:rPr>
          <w:rFonts w:cstheme="minorHAnsi"/>
          <w:color w:val="66605A"/>
        </w:rPr>
      </w:pPr>
      <w:r w:rsidRPr="00A765DB">
        <w:rPr>
          <w:rFonts w:cstheme="minorHAnsi"/>
          <w:color w:val="66605A"/>
        </w:rPr>
        <w:t>Réactivité</w:t>
      </w:r>
    </w:p>
    <w:p w:rsidR="00543B15" w:rsidRPr="00A765DB" w:rsidRDefault="00543B15" w:rsidP="00543B15">
      <w:pPr>
        <w:numPr>
          <w:ilvl w:val="0"/>
          <w:numId w:val="1"/>
        </w:numPr>
        <w:rPr>
          <w:rFonts w:cstheme="minorHAnsi"/>
          <w:color w:val="66605A"/>
        </w:rPr>
      </w:pPr>
      <w:r w:rsidRPr="00A765DB">
        <w:rPr>
          <w:rFonts w:cstheme="minorHAnsi"/>
          <w:color w:val="66605A"/>
        </w:rPr>
        <w:t>Hyperactivité</w:t>
      </w:r>
    </w:p>
    <w:p w:rsidR="00543B15" w:rsidRPr="00A765DB" w:rsidRDefault="00543B15" w:rsidP="00543B15">
      <w:pPr>
        <w:numPr>
          <w:ilvl w:val="0"/>
          <w:numId w:val="1"/>
        </w:numPr>
        <w:rPr>
          <w:rFonts w:cstheme="minorHAnsi"/>
          <w:color w:val="66605A"/>
        </w:rPr>
      </w:pPr>
      <w:r w:rsidRPr="00A765DB">
        <w:rPr>
          <w:rFonts w:cstheme="minorHAnsi"/>
          <w:color w:val="66605A"/>
        </w:rPr>
        <w:t>Peurs, phobies, anxiété</w:t>
      </w:r>
    </w:p>
    <w:p w:rsidR="00543B15" w:rsidRPr="00A765DB" w:rsidRDefault="00543B15" w:rsidP="00543B15">
      <w:pPr>
        <w:numPr>
          <w:ilvl w:val="0"/>
          <w:numId w:val="1"/>
        </w:numPr>
        <w:rPr>
          <w:rFonts w:cstheme="minorHAnsi"/>
          <w:color w:val="66605A"/>
        </w:rPr>
      </w:pPr>
      <w:r w:rsidRPr="00A765DB">
        <w:rPr>
          <w:rFonts w:cstheme="minorHAnsi"/>
          <w:color w:val="66605A"/>
        </w:rPr>
        <w:t>Anxiété de la séparation et de la solitude</w:t>
      </w:r>
    </w:p>
    <w:p w:rsidR="00543B15" w:rsidRPr="00A765DB" w:rsidRDefault="00543B15" w:rsidP="00543B15">
      <w:pPr>
        <w:numPr>
          <w:ilvl w:val="0"/>
          <w:numId w:val="1"/>
        </w:numPr>
        <w:rPr>
          <w:rFonts w:cstheme="minorHAnsi"/>
          <w:color w:val="66605A"/>
        </w:rPr>
      </w:pPr>
      <w:r w:rsidRPr="00A765DB">
        <w:rPr>
          <w:rFonts w:cstheme="minorHAnsi"/>
          <w:color w:val="66605A"/>
        </w:rPr>
        <w:t>Problèmes de cohabitation avec un autre animal</w:t>
      </w:r>
    </w:p>
    <w:p w:rsidR="00543B15" w:rsidRPr="00A765DB" w:rsidRDefault="00543B15" w:rsidP="00543B15">
      <w:pPr>
        <w:numPr>
          <w:ilvl w:val="0"/>
          <w:numId w:val="1"/>
        </w:numPr>
        <w:rPr>
          <w:rFonts w:cstheme="minorHAnsi"/>
          <w:color w:val="66605A"/>
        </w:rPr>
      </w:pPr>
      <w:r w:rsidRPr="00A765DB">
        <w:rPr>
          <w:rFonts w:cstheme="minorHAnsi"/>
          <w:color w:val="66605A"/>
        </w:rPr>
        <w:t>Difficultés post-adoption (chiens de refuge, errants, maltraités…)</w:t>
      </w:r>
    </w:p>
    <w:p w:rsidR="00543B15" w:rsidRPr="00A765DB" w:rsidRDefault="00543B15" w:rsidP="00543B15">
      <w:pPr>
        <w:rPr>
          <w:rFonts w:cstheme="minorHAnsi"/>
          <w:color w:val="66605A"/>
        </w:rPr>
      </w:pPr>
    </w:p>
    <w:p w:rsidR="00543B15" w:rsidRPr="00A765DB" w:rsidRDefault="00543B15" w:rsidP="00543B15">
      <w:pPr>
        <w:rPr>
          <w:rFonts w:cstheme="minorHAnsi"/>
          <w:color w:val="66605A"/>
        </w:rPr>
      </w:pPr>
      <w:r w:rsidRPr="00A765DB">
        <w:rPr>
          <w:rFonts w:cstheme="minorHAnsi"/>
          <w:b/>
          <w:bCs/>
          <w:smallCaps/>
          <w:color w:val="66605A"/>
        </w:rPr>
        <w:t>Le Comportementaliste Canin : un médiateur entre humain et chien</w:t>
      </w:r>
      <w:r w:rsidRPr="00A765DB">
        <w:rPr>
          <w:rFonts w:cstheme="minorHAnsi"/>
          <w:color w:val="66605A"/>
        </w:rPr>
        <w:br/>
      </w:r>
    </w:p>
    <w:p w:rsidR="00543B15" w:rsidRPr="00A765DB" w:rsidRDefault="00543B15" w:rsidP="00543B15">
      <w:pPr>
        <w:rPr>
          <w:rFonts w:cstheme="minorHAnsi"/>
          <w:color w:val="66605A"/>
        </w:rPr>
      </w:pPr>
      <w:r w:rsidRPr="00A765DB">
        <w:rPr>
          <w:rFonts w:cstheme="minorHAnsi"/>
          <w:color w:val="66605A"/>
        </w:rPr>
        <w:t xml:space="preserve">Votre chien tente de communiquer avec vous, de vous envoyer des messages. C’est là que j’interviens pour vous aider à mieux comprendre votre animal, l’apaiser, rétablir l’équilibre et améliorer votre relation sur le long terme. </w:t>
      </w:r>
    </w:p>
    <w:p w:rsidR="00DD29A0" w:rsidRDefault="00543B15" w:rsidP="00543B15">
      <w:pPr>
        <w:rPr>
          <w:rFonts w:cstheme="minorHAnsi"/>
          <w:color w:val="66605A"/>
        </w:rPr>
      </w:pPr>
      <w:r w:rsidRPr="00A765DB">
        <w:rPr>
          <w:rFonts w:cstheme="minorHAnsi"/>
          <w:color w:val="66605A"/>
        </w:rPr>
        <w:t>Mon approche se base sur l’observation, l’écoute, l’analyse</w:t>
      </w:r>
      <w:r w:rsidR="00DD29A0">
        <w:rPr>
          <w:rFonts w:cstheme="minorHAnsi"/>
          <w:color w:val="66605A"/>
        </w:rPr>
        <w:t>.</w:t>
      </w:r>
    </w:p>
    <w:p w:rsidR="00543B15" w:rsidRPr="00A765DB" w:rsidRDefault="00543B15" w:rsidP="00543B15">
      <w:pPr>
        <w:rPr>
          <w:rFonts w:cstheme="minorHAnsi"/>
          <w:color w:val="66605A"/>
        </w:rPr>
      </w:pPr>
      <w:r w:rsidRPr="00A765DB">
        <w:rPr>
          <w:rFonts w:cstheme="minorHAnsi"/>
          <w:color w:val="66605A"/>
        </w:rPr>
        <w:t xml:space="preserve">Mon axe de réflexion porte sur les causes et non les conséquences. Chaque duo humain-chien étant unique, les </w:t>
      </w:r>
      <w:r w:rsidR="00D84C39">
        <w:rPr>
          <w:rFonts w:cstheme="minorHAnsi"/>
          <w:color w:val="66605A"/>
        </w:rPr>
        <w:t>recettes</w:t>
      </w:r>
      <w:r w:rsidRPr="00A765DB">
        <w:rPr>
          <w:rFonts w:cstheme="minorHAnsi"/>
          <w:color w:val="66605A"/>
        </w:rPr>
        <w:t xml:space="preserve"> toutes faites n’existent pas. </w:t>
      </w:r>
    </w:p>
    <w:p w:rsidR="00543B15" w:rsidRPr="00A765DB" w:rsidRDefault="00D55BCC" w:rsidP="00543B15">
      <w:pPr>
        <w:rPr>
          <w:rFonts w:cstheme="minorHAnsi"/>
          <w:color w:val="66605A"/>
        </w:rPr>
      </w:pPr>
      <w:r w:rsidRPr="00D55BCC">
        <w:rPr>
          <w:rFonts w:cstheme="minorHAnsi"/>
          <w:color w:val="66605A"/>
        </w:rPr>
        <w:t>En vous apprenant à d</w:t>
      </w:r>
      <w:r>
        <w:rPr>
          <w:rFonts w:cstheme="minorHAnsi"/>
          <w:color w:val="66605A"/>
        </w:rPr>
        <w:t>é</w:t>
      </w:r>
      <w:r w:rsidRPr="00D55BCC">
        <w:rPr>
          <w:rFonts w:cstheme="minorHAnsi"/>
          <w:color w:val="66605A"/>
        </w:rPr>
        <w:t>coder ce que votre chien exprime</w:t>
      </w:r>
      <w:r>
        <w:rPr>
          <w:rFonts w:cstheme="minorHAnsi"/>
          <w:color w:val="66605A"/>
        </w:rPr>
        <w:t>,</w:t>
      </w:r>
      <w:r w:rsidRPr="00D55BCC">
        <w:rPr>
          <w:rFonts w:cstheme="minorHAnsi"/>
          <w:color w:val="66605A"/>
        </w:rPr>
        <w:t xml:space="preserve"> </w:t>
      </w:r>
      <w:r>
        <w:rPr>
          <w:rFonts w:cstheme="minorHAnsi"/>
          <w:color w:val="66605A"/>
        </w:rPr>
        <w:t>nous pouvons</w:t>
      </w:r>
      <w:r w:rsidRPr="00D55BCC">
        <w:rPr>
          <w:rFonts w:cstheme="minorHAnsi"/>
          <w:color w:val="66605A"/>
        </w:rPr>
        <w:t xml:space="preserve"> identifier et comprendre les causes</w:t>
      </w:r>
      <w:r w:rsidR="00DD29A0">
        <w:rPr>
          <w:rFonts w:cstheme="minorHAnsi"/>
          <w:color w:val="66605A"/>
        </w:rPr>
        <w:t xml:space="preserve"> de ses comportements</w:t>
      </w:r>
      <w:r>
        <w:rPr>
          <w:rFonts w:cstheme="minorHAnsi"/>
          <w:color w:val="66605A"/>
        </w:rPr>
        <w:t xml:space="preserve">. Ensuite </w:t>
      </w:r>
      <w:r w:rsidR="00543B15" w:rsidRPr="00A765DB">
        <w:rPr>
          <w:rFonts w:cstheme="minorHAnsi"/>
          <w:color w:val="66605A"/>
        </w:rPr>
        <w:t>nous mettons à en place ensemble des solutions concrètes, respectueuses et durables pour diminuer et faire disparaître ces manifestations et vous permettre de retrouver un quotidien plus serein, pour lui comme pour vous.</w:t>
      </w:r>
    </w:p>
    <w:p w:rsidR="00543B15" w:rsidRPr="00A765DB" w:rsidRDefault="00543B15" w:rsidP="00543B15">
      <w:pPr>
        <w:rPr>
          <w:rFonts w:cstheme="minorHAnsi"/>
          <w:color w:val="66605A"/>
        </w:rPr>
      </w:pPr>
    </w:p>
    <w:p w:rsidR="00543B15" w:rsidRPr="00A765DB" w:rsidRDefault="00543B15" w:rsidP="00543B15">
      <w:pPr>
        <w:rPr>
          <w:rFonts w:cstheme="minorHAnsi"/>
          <w:color w:val="66605A"/>
        </w:rPr>
      </w:pPr>
      <w:r w:rsidRPr="00A765DB">
        <w:rPr>
          <w:rFonts w:cstheme="minorHAnsi"/>
          <w:b/>
          <w:bCs/>
          <w:smallCaps/>
          <w:color w:val="66605A"/>
        </w:rPr>
        <w:t>Qu’est-ce qu’un bilan comportemental ?</w:t>
      </w:r>
      <w:r w:rsidRPr="00A765DB">
        <w:rPr>
          <w:rFonts w:cstheme="minorHAnsi"/>
          <w:color w:val="66605A"/>
        </w:rPr>
        <w:br/>
      </w:r>
    </w:p>
    <w:p w:rsidR="00543B15" w:rsidRPr="00A765DB" w:rsidRDefault="00543B15" w:rsidP="00543B15">
      <w:pPr>
        <w:rPr>
          <w:rFonts w:cstheme="minorHAnsi"/>
          <w:color w:val="66605A"/>
        </w:rPr>
      </w:pPr>
      <w:r w:rsidRPr="00A765DB">
        <w:rPr>
          <w:rFonts w:cstheme="minorHAnsi"/>
          <w:color w:val="66605A"/>
        </w:rPr>
        <w:t>Il s’agit d’une étude globale du comportement de votre chien, dans son environnement, ses habitudes de vie, son histoire et ses interactions avec les membres du foyer. Il se déroule en 4 étapes :</w:t>
      </w:r>
    </w:p>
    <w:p w:rsidR="00543B15" w:rsidRPr="00A765DB" w:rsidRDefault="00543B15" w:rsidP="00543B15">
      <w:pPr>
        <w:pStyle w:val="Paragraphedeliste"/>
        <w:numPr>
          <w:ilvl w:val="0"/>
          <w:numId w:val="7"/>
        </w:numPr>
        <w:rPr>
          <w:rFonts w:cstheme="minorHAnsi"/>
          <w:color w:val="66605A"/>
        </w:rPr>
      </w:pPr>
      <w:r w:rsidRPr="00A765DB">
        <w:rPr>
          <w:rFonts w:cstheme="minorHAnsi"/>
          <w:color w:val="66605A"/>
        </w:rPr>
        <w:t xml:space="preserve">Une prise de contact par téléphone pour identifier la problématique </w:t>
      </w:r>
    </w:p>
    <w:p w:rsidR="00543B15" w:rsidRPr="00A765DB" w:rsidRDefault="00543B15" w:rsidP="00543B15">
      <w:pPr>
        <w:ind w:left="284"/>
        <w:rPr>
          <w:rFonts w:cstheme="minorHAnsi"/>
          <w:color w:val="66605A"/>
        </w:rPr>
      </w:pPr>
      <w:r w:rsidRPr="00A765DB">
        <w:rPr>
          <w:rFonts w:cstheme="minorHAnsi"/>
          <w:color w:val="66605A"/>
        </w:rPr>
        <w:t>2</w:t>
      </w:r>
      <w:r w:rsidRPr="00A765DB">
        <w:rPr>
          <w:rFonts w:cstheme="minorHAnsi"/>
          <w:color w:val="66605A"/>
        </w:rPr>
        <w:tab/>
        <w:t>Une consultation d’1h30 à 2h, idéalement à votre domicile ou bien en visioconférence, selon votre préférence et la nature du problème :</w:t>
      </w:r>
    </w:p>
    <w:p w:rsidR="00543B15" w:rsidRPr="00A765DB" w:rsidRDefault="00543B15" w:rsidP="00543B15">
      <w:pPr>
        <w:pStyle w:val="Paragraphedeliste"/>
        <w:numPr>
          <w:ilvl w:val="0"/>
          <w:numId w:val="6"/>
        </w:numPr>
        <w:rPr>
          <w:rFonts w:cstheme="minorHAnsi"/>
          <w:color w:val="66605A"/>
        </w:rPr>
      </w:pPr>
      <w:r w:rsidRPr="00A765DB">
        <w:rPr>
          <w:rFonts w:cstheme="minorHAnsi"/>
          <w:color w:val="66605A"/>
        </w:rPr>
        <w:t>Une analyse complète de la situation : historique de votre chien, conditions d’adoption, mode de vie, interactions, réactions dans différents contextes…</w:t>
      </w:r>
    </w:p>
    <w:p w:rsidR="00543B15" w:rsidRPr="00A765DB" w:rsidRDefault="00543B15" w:rsidP="00543B15">
      <w:pPr>
        <w:pStyle w:val="Paragraphedeliste"/>
        <w:numPr>
          <w:ilvl w:val="0"/>
          <w:numId w:val="6"/>
        </w:numPr>
        <w:rPr>
          <w:rFonts w:cstheme="minorHAnsi"/>
          <w:color w:val="66605A"/>
        </w:rPr>
      </w:pPr>
      <w:r w:rsidRPr="00A765DB">
        <w:rPr>
          <w:rFonts w:cstheme="minorHAnsi"/>
          <w:color w:val="66605A"/>
        </w:rPr>
        <w:t>L’observation du chien dans son environnement </w:t>
      </w:r>
    </w:p>
    <w:p w:rsidR="00543B15" w:rsidRPr="00A765DB" w:rsidRDefault="00543B15" w:rsidP="00543B15">
      <w:pPr>
        <w:pStyle w:val="Paragraphedeliste"/>
        <w:numPr>
          <w:ilvl w:val="0"/>
          <w:numId w:val="6"/>
        </w:numPr>
        <w:rPr>
          <w:rFonts w:cstheme="minorHAnsi"/>
          <w:color w:val="66605A"/>
        </w:rPr>
      </w:pPr>
      <w:r w:rsidRPr="00A765DB">
        <w:rPr>
          <w:rFonts w:cstheme="minorHAnsi"/>
          <w:color w:val="66605A"/>
        </w:rPr>
        <w:t xml:space="preserve">L’identification des causes du </w:t>
      </w:r>
      <w:r w:rsidR="00F131F6">
        <w:rPr>
          <w:rFonts w:cstheme="minorHAnsi"/>
          <w:color w:val="66605A"/>
        </w:rPr>
        <w:t xml:space="preserve">ou des </w:t>
      </w:r>
      <w:r w:rsidRPr="00A765DB">
        <w:rPr>
          <w:rFonts w:cstheme="minorHAnsi"/>
          <w:color w:val="66605A"/>
        </w:rPr>
        <w:t>comportement</w:t>
      </w:r>
      <w:r w:rsidR="00F131F6">
        <w:rPr>
          <w:rFonts w:cstheme="minorHAnsi"/>
          <w:color w:val="66605A"/>
        </w:rPr>
        <w:t>s</w:t>
      </w:r>
      <w:r w:rsidRPr="00A765DB">
        <w:rPr>
          <w:rFonts w:cstheme="minorHAnsi"/>
          <w:color w:val="66605A"/>
        </w:rPr>
        <w:t xml:space="preserve"> gênant</w:t>
      </w:r>
      <w:r w:rsidR="00F131F6">
        <w:rPr>
          <w:rFonts w:cstheme="minorHAnsi"/>
          <w:color w:val="66605A"/>
        </w:rPr>
        <w:t>s</w:t>
      </w:r>
    </w:p>
    <w:p w:rsidR="00543B15" w:rsidRPr="00A765DB" w:rsidRDefault="00543B15" w:rsidP="00543B15">
      <w:pPr>
        <w:pStyle w:val="Paragraphedeliste"/>
        <w:numPr>
          <w:ilvl w:val="0"/>
          <w:numId w:val="6"/>
        </w:numPr>
        <w:rPr>
          <w:rFonts w:cstheme="minorHAnsi"/>
          <w:color w:val="66605A"/>
        </w:rPr>
      </w:pPr>
      <w:r w:rsidRPr="00A765DB">
        <w:rPr>
          <w:rFonts w:cstheme="minorHAnsi"/>
          <w:color w:val="66605A"/>
        </w:rPr>
        <w:lastRenderedPageBreak/>
        <w:t>Des conseils concrets et immédiatement applicables, personnalisés et adaptés à vos possibilités et objectifs</w:t>
      </w:r>
    </w:p>
    <w:p w:rsidR="00543B15" w:rsidRPr="00A765DB" w:rsidRDefault="00543B15" w:rsidP="00543B15">
      <w:pPr>
        <w:pStyle w:val="Paragraphedeliste"/>
        <w:numPr>
          <w:ilvl w:val="0"/>
          <w:numId w:val="8"/>
        </w:numPr>
        <w:ind w:hanging="720"/>
        <w:rPr>
          <w:rFonts w:cstheme="minorHAnsi"/>
          <w:color w:val="66605A"/>
        </w:rPr>
      </w:pPr>
      <w:r w:rsidRPr="00A765DB">
        <w:rPr>
          <w:rFonts w:cstheme="minorHAnsi"/>
          <w:color w:val="66605A"/>
        </w:rPr>
        <w:t>Un suivi par mail ou téléphone dans les 2 semaines qui suivent la consultation.</w:t>
      </w:r>
    </w:p>
    <w:p w:rsidR="00543B15" w:rsidRPr="00A765DB" w:rsidRDefault="00543B15" w:rsidP="00543B15">
      <w:pPr>
        <w:pStyle w:val="Paragraphedeliste"/>
        <w:numPr>
          <w:ilvl w:val="0"/>
          <w:numId w:val="8"/>
        </w:numPr>
        <w:ind w:hanging="720"/>
        <w:rPr>
          <w:rFonts w:cstheme="minorHAnsi"/>
          <w:color w:val="66605A"/>
        </w:rPr>
      </w:pPr>
      <w:r w:rsidRPr="00A765DB">
        <w:rPr>
          <w:rFonts w:cstheme="minorHAnsi"/>
          <w:color w:val="66605A"/>
        </w:rPr>
        <w:t>Un accompagnement pendant 3 mois.</w:t>
      </w:r>
    </w:p>
    <w:p w:rsidR="00543B15" w:rsidRPr="00A765DB" w:rsidRDefault="00543B15" w:rsidP="00543B15">
      <w:pPr>
        <w:rPr>
          <w:rFonts w:cstheme="minorHAnsi"/>
          <w:color w:val="66605A"/>
        </w:rPr>
      </w:pPr>
    </w:p>
    <w:p w:rsidR="00543B15" w:rsidRDefault="00543B15" w:rsidP="00543B15">
      <w:pPr>
        <w:rPr>
          <w:rFonts w:cstheme="minorHAnsi"/>
          <w:color w:val="66605A"/>
        </w:rPr>
      </w:pPr>
      <w:r w:rsidRPr="00C754B2">
        <w:rPr>
          <w:rFonts w:cstheme="minorHAnsi"/>
          <w:b/>
          <w:bCs/>
          <w:smallCaps/>
          <w:color w:val="66605A"/>
        </w:rPr>
        <w:t>Une approche bienveillante, fondée sur la confiance</w:t>
      </w:r>
    </w:p>
    <w:p w:rsidR="00C754B2" w:rsidRPr="00A765DB" w:rsidRDefault="00C754B2" w:rsidP="00543B15">
      <w:pPr>
        <w:rPr>
          <w:rFonts w:cstheme="minorHAnsi"/>
          <w:color w:val="66605A"/>
        </w:rPr>
      </w:pPr>
    </w:p>
    <w:p w:rsidR="00543B15" w:rsidRPr="00A765DB" w:rsidRDefault="00543B15" w:rsidP="00543B15">
      <w:pPr>
        <w:rPr>
          <w:rFonts w:cstheme="minorHAnsi"/>
          <w:color w:val="66605A"/>
        </w:rPr>
      </w:pPr>
      <w:r w:rsidRPr="00A765DB">
        <w:rPr>
          <w:rFonts w:cstheme="minorHAnsi"/>
          <w:color w:val="66605A"/>
        </w:rPr>
        <w:t>Je travaille exclusivement en approche positive, respectueuse et éthique, fondée sur :</w:t>
      </w:r>
    </w:p>
    <w:p w:rsidR="00543B15" w:rsidRPr="00A765DB" w:rsidRDefault="00543B15" w:rsidP="00543B15">
      <w:pPr>
        <w:numPr>
          <w:ilvl w:val="0"/>
          <w:numId w:val="2"/>
        </w:numPr>
        <w:rPr>
          <w:rFonts w:cstheme="minorHAnsi"/>
          <w:color w:val="66605A"/>
        </w:rPr>
      </w:pPr>
      <w:r w:rsidRPr="00A765DB">
        <w:rPr>
          <w:rFonts w:cstheme="minorHAnsi"/>
          <w:color w:val="66605A"/>
        </w:rPr>
        <w:t>Le respect des besoins physiologiques et psychologiques de l’animal</w:t>
      </w:r>
    </w:p>
    <w:p w:rsidR="00543B15" w:rsidRPr="00A765DB" w:rsidRDefault="00543B15" w:rsidP="00543B15">
      <w:pPr>
        <w:numPr>
          <w:ilvl w:val="0"/>
          <w:numId w:val="2"/>
        </w:numPr>
        <w:rPr>
          <w:rFonts w:cstheme="minorHAnsi"/>
          <w:color w:val="66605A"/>
        </w:rPr>
      </w:pPr>
      <w:r w:rsidRPr="00A765DB">
        <w:rPr>
          <w:rFonts w:cstheme="minorHAnsi"/>
          <w:color w:val="66605A"/>
        </w:rPr>
        <w:t>Des méthodes positives, basées sur le renforcement, la cohérence et la coopération,</w:t>
      </w:r>
    </w:p>
    <w:p w:rsidR="00543B15" w:rsidRPr="00A765DB" w:rsidRDefault="00543B15" w:rsidP="00543B15">
      <w:pPr>
        <w:numPr>
          <w:ilvl w:val="0"/>
          <w:numId w:val="2"/>
        </w:numPr>
        <w:rPr>
          <w:rFonts w:cstheme="minorHAnsi"/>
          <w:color w:val="66605A"/>
        </w:rPr>
      </w:pPr>
      <w:r w:rsidRPr="00A765DB">
        <w:rPr>
          <w:rFonts w:cstheme="minorHAnsi"/>
          <w:color w:val="66605A"/>
        </w:rPr>
        <w:t>L’adaptation au rythme de progression de chaque binôme humain-chien,</w:t>
      </w:r>
    </w:p>
    <w:p w:rsidR="00543B15" w:rsidRPr="00A765DB" w:rsidRDefault="00543B15" w:rsidP="00543B15">
      <w:pPr>
        <w:rPr>
          <w:rFonts w:cstheme="minorHAnsi"/>
          <w:color w:val="66605A"/>
        </w:rPr>
      </w:pPr>
    </w:p>
    <w:p w:rsidR="00543B15" w:rsidRPr="00A765DB" w:rsidRDefault="00543B15" w:rsidP="00543B15">
      <w:pPr>
        <w:rPr>
          <w:rFonts w:cstheme="minorHAnsi"/>
          <w:color w:val="66605A"/>
        </w:rPr>
      </w:pPr>
      <w:r w:rsidRPr="00A765DB">
        <w:rPr>
          <w:rFonts w:cstheme="minorHAnsi"/>
          <w:b/>
          <w:bCs/>
          <w:smallCaps/>
          <w:color w:val="66605A"/>
        </w:rPr>
        <w:t>Mon objectif</w:t>
      </w:r>
      <w:r w:rsidR="001A2B2B">
        <w:rPr>
          <w:rFonts w:cstheme="minorHAnsi"/>
          <w:b/>
          <w:bCs/>
          <w:smallCaps/>
          <w:color w:val="66605A"/>
        </w:rPr>
        <w:t> :</w:t>
      </w:r>
      <w:r w:rsidR="001A2B2B">
        <w:rPr>
          <w:rFonts w:cstheme="minorHAnsi"/>
          <w:color w:val="66605A"/>
        </w:rPr>
        <w:t xml:space="preserve"> </w:t>
      </w:r>
      <w:r w:rsidRPr="00A765DB">
        <w:rPr>
          <w:rFonts w:cstheme="minorHAnsi"/>
          <w:color w:val="66605A"/>
        </w:rPr>
        <w:t xml:space="preserve">Un chien n’exprime jamais ces comportements sans raison. Il communique avec les moyens dont il dispose. Ensemble, nous rétablirons </w:t>
      </w:r>
      <w:r w:rsidR="00F131F6">
        <w:rPr>
          <w:rFonts w:cstheme="minorHAnsi"/>
          <w:color w:val="66605A"/>
        </w:rPr>
        <w:t>c</w:t>
      </w:r>
      <w:r w:rsidRPr="00A765DB">
        <w:rPr>
          <w:rFonts w:cstheme="minorHAnsi"/>
          <w:color w:val="66605A"/>
        </w:rPr>
        <w:t>ompréhension, sérénité</w:t>
      </w:r>
      <w:r w:rsidR="00F131F6">
        <w:rPr>
          <w:rFonts w:cstheme="minorHAnsi"/>
          <w:color w:val="66605A"/>
        </w:rPr>
        <w:t xml:space="preserve">, </w:t>
      </w:r>
      <w:r w:rsidRPr="00A765DB">
        <w:rPr>
          <w:rFonts w:cstheme="minorHAnsi"/>
          <w:color w:val="66605A"/>
        </w:rPr>
        <w:t xml:space="preserve">confiance </w:t>
      </w:r>
      <w:r w:rsidR="00F131F6">
        <w:rPr>
          <w:rFonts w:cstheme="minorHAnsi"/>
          <w:color w:val="66605A"/>
        </w:rPr>
        <w:t xml:space="preserve">et complicité </w:t>
      </w:r>
      <w:r w:rsidRPr="00A765DB">
        <w:rPr>
          <w:rFonts w:cstheme="minorHAnsi"/>
          <w:color w:val="66605A"/>
        </w:rPr>
        <w:t>dans votre relation.</w:t>
      </w:r>
    </w:p>
    <w:p w:rsidR="00543B15" w:rsidRPr="00A765DB" w:rsidRDefault="00543B15" w:rsidP="00543B15">
      <w:pPr>
        <w:rPr>
          <w:rFonts w:cstheme="minorHAnsi"/>
          <w:color w:val="66605A"/>
        </w:rPr>
      </w:pPr>
    </w:p>
    <w:p w:rsidR="00543B15" w:rsidRPr="00A765DB" w:rsidRDefault="00543B15" w:rsidP="00543B15">
      <w:pPr>
        <w:rPr>
          <w:rFonts w:cstheme="minorHAnsi"/>
          <w:b/>
          <w:bCs/>
          <w:i/>
          <w:iCs/>
          <w:smallCaps/>
          <w:color w:val="66605A"/>
        </w:rPr>
      </w:pPr>
      <w:r w:rsidRPr="00A765DB">
        <w:rPr>
          <w:rFonts w:cstheme="minorHAnsi"/>
          <w:b/>
          <w:bCs/>
          <w:i/>
          <w:iCs/>
          <w:smallCaps/>
          <w:color w:val="66605A"/>
        </w:rPr>
        <w:t>Cas particulier : Cohabitation chien-chat</w:t>
      </w:r>
      <w:r w:rsidRPr="00A765DB">
        <w:rPr>
          <w:rFonts w:cstheme="minorHAnsi"/>
          <w:b/>
          <w:bCs/>
          <w:i/>
          <w:iCs/>
          <w:smallCaps/>
          <w:color w:val="66605A"/>
        </w:rPr>
        <w:br/>
      </w:r>
    </w:p>
    <w:p w:rsidR="00543B15" w:rsidRPr="00A765DB" w:rsidRDefault="00543B15" w:rsidP="00543B15">
      <w:pPr>
        <w:rPr>
          <w:rFonts w:cstheme="minorHAnsi"/>
          <w:color w:val="66605A"/>
        </w:rPr>
      </w:pPr>
      <w:r w:rsidRPr="00A765DB">
        <w:rPr>
          <w:rFonts w:cstheme="minorHAnsi"/>
          <w:color w:val="66605A"/>
        </w:rPr>
        <w:t>De plus en plus de foyers font le choix d’adopter un chien et un chat.</w:t>
      </w:r>
    </w:p>
    <w:p w:rsidR="00543B15" w:rsidRPr="00A765DB" w:rsidRDefault="00543B15" w:rsidP="00543B15">
      <w:pPr>
        <w:rPr>
          <w:rFonts w:cstheme="minorHAnsi"/>
          <w:color w:val="66605A"/>
        </w:rPr>
      </w:pPr>
      <w:r w:rsidRPr="00A765DB">
        <w:rPr>
          <w:rFonts w:cstheme="minorHAnsi"/>
          <w:color w:val="66605A"/>
        </w:rPr>
        <w:t>Cependant, ces 2 espèces ne sont pas faites pour vivre ensemble naturellement. Il faut tenir compte des différences fondamentales dans leur comportement : leur mode de communication et leurs besoins émotionnels. Étant spécialiste du comportement du chien et du chat, je peux vous accompagner pour prévenir ou résoudre les conflits, et instaurer un quotidien serein et sécurisé pour tous.</w:t>
      </w:r>
    </w:p>
    <w:p w:rsidR="00543B15" w:rsidRPr="00A765DB" w:rsidRDefault="00543B15" w:rsidP="00543B15">
      <w:pPr>
        <w:rPr>
          <w:rFonts w:cstheme="minorHAnsi"/>
          <w:color w:val="66605A"/>
        </w:rPr>
      </w:pPr>
    </w:p>
    <w:p w:rsidR="00543B15" w:rsidRPr="00A765DB" w:rsidRDefault="00543B15" w:rsidP="00543B15">
      <w:pPr>
        <w:rPr>
          <w:rFonts w:cstheme="minorHAnsi"/>
          <w:color w:val="66605A"/>
        </w:rPr>
      </w:pPr>
      <w:r w:rsidRPr="00A765DB">
        <w:rPr>
          <w:rFonts w:cstheme="minorHAnsi"/>
          <w:b/>
          <w:bCs/>
          <w:smallCaps/>
          <w:color w:val="66605A"/>
        </w:rPr>
        <w:t>Pourquoi la cohabitation peut poser problème ?</w:t>
      </w:r>
      <w:r w:rsidRPr="00A765DB">
        <w:rPr>
          <w:rFonts w:cstheme="minorHAnsi"/>
          <w:color w:val="66605A"/>
        </w:rPr>
        <w:br/>
      </w:r>
    </w:p>
    <w:p w:rsidR="00543B15" w:rsidRPr="00A765DB" w:rsidRDefault="00543B15" w:rsidP="00543B15">
      <w:pPr>
        <w:rPr>
          <w:rFonts w:cstheme="minorHAnsi"/>
          <w:color w:val="66605A"/>
        </w:rPr>
      </w:pPr>
      <w:r w:rsidRPr="00A765DB">
        <w:rPr>
          <w:rFonts w:cstheme="minorHAnsi"/>
          <w:color w:val="66605A"/>
        </w:rPr>
        <w:t>Les chats et les chiens sont des animaux très différents :</w:t>
      </w:r>
      <w:r w:rsidRPr="00A765DB">
        <w:rPr>
          <w:rFonts w:cstheme="minorHAnsi"/>
          <w:color w:val="66605A"/>
        </w:rPr>
        <w:br/>
      </w:r>
      <w:r w:rsidR="006B1516" w:rsidRPr="006B1516">
        <w:rPr>
          <w:rFonts w:cstheme="minorHAnsi"/>
          <w:color w:val="66605A"/>
        </w:rPr>
        <w:t>Le chat est un animal sensible au changement, qui a besoin de moments de solitude et peut paraitre plus indépendant.</w:t>
      </w:r>
      <w:r w:rsidRPr="00A765DB">
        <w:rPr>
          <w:rFonts w:cstheme="minorHAnsi"/>
          <w:color w:val="66605A"/>
        </w:rPr>
        <w:t xml:space="preserve"> </w:t>
      </w:r>
      <w:r w:rsidR="006B1516">
        <w:rPr>
          <w:rFonts w:cstheme="minorHAnsi"/>
          <w:color w:val="66605A"/>
        </w:rPr>
        <w:t>I</w:t>
      </w:r>
      <w:r w:rsidRPr="00A765DB">
        <w:rPr>
          <w:rFonts w:cstheme="minorHAnsi"/>
          <w:color w:val="66605A"/>
        </w:rPr>
        <w:t xml:space="preserve">l a besoin de stabilité, de calme, de maitrise sur son environnement et de zones dédiées et sécurisées. </w:t>
      </w:r>
      <w:r w:rsidRPr="00A765DB">
        <w:rPr>
          <w:rFonts w:cstheme="minorHAnsi"/>
          <w:color w:val="66605A"/>
        </w:rPr>
        <w:br/>
        <w:t xml:space="preserve">Le chien est un animal social et souvent plus démonstratif, généralement curieux voire intrusif face à un nouvel arrivant. Il peut </w:t>
      </w:r>
      <w:r w:rsidR="00DD29A0">
        <w:rPr>
          <w:rFonts w:cstheme="minorHAnsi"/>
          <w:color w:val="66605A"/>
        </w:rPr>
        <w:t xml:space="preserve">mal comprendre des signaux du chat et </w:t>
      </w:r>
      <w:r w:rsidRPr="00A765DB">
        <w:rPr>
          <w:rFonts w:cstheme="minorHAnsi"/>
          <w:color w:val="66605A"/>
        </w:rPr>
        <w:t xml:space="preserve">interpréter </w:t>
      </w:r>
      <w:r w:rsidR="00DD29A0">
        <w:rPr>
          <w:rFonts w:cstheme="minorHAnsi"/>
          <w:color w:val="66605A"/>
        </w:rPr>
        <w:t>se</w:t>
      </w:r>
      <w:r w:rsidRPr="00A765DB">
        <w:rPr>
          <w:rFonts w:cstheme="minorHAnsi"/>
          <w:color w:val="66605A"/>
        </w:rPr>
        <w:t xml:space="preserve">s réactions comme un jeu, une menace ou un défi. </w:t>
      </w:r>
      <w:r w:rsidRPr="00A765DB">
        <w:rPr>
          <w:rFonts w:cstheme="minorHAnsi"/>
          <w:color w:val="66605A"/>
        </w:rPr>
        <w:br/>
      </w:r>
      <w:r w:rsidRPr="00A765DB">
        <w:rPr>
          <w:rFonts w:cstheme="minorHAnsi"/>
          <w:color w:val="66605A"/>
        </w:rPr>
        <w:br/>
        <w:t>Ces différences sont susceptibles de générer :</w:t>
      </w:r>
    </w:p>
    <w:p w:rsidR="00543B15" w:rsidRPr="00A765DB" w:rsidRDefault="00543B15" w:rsidP="00543B15">
      <w:pPr>
        <w:pStyle w:val="Paragraphedeliste"/>
        <w:numPr>
          <w:ilvl w:val="0"/>
          <w:numId w:val="5"/>
        </w:numPr>
        <w:rPr>
          <w:rFonts w:cstheme="minorHAnsi"/>
          <w:color w:val="66605A"/>
        </w:rPr>
      </w:pPr>
      <w:r w:rsidRPr="00A765DB">
        <w:rPr>
          <w:rFonts w:cstheme="minorHAnsi"/>
          <w:color w:val="66605A"/>
        </w:rPr>
        <w:t>Des incompréhensions, les postures de l’un pouvant être contradictoires pour l’autre.</w:t>
      </w:r>
    </w:p>
    <w:p w:rsidR="00543B15" w:rsidRPr="00A765DB" w:rsidRDefault="00543B15" w:rsidP="00543B15">
      <w:pPr>
        <w:numPr>
          <w:ilvl w:val="0"/>
          <w:numId w:val="3"/>
        </w:numPr>
        <w:rPr>
          <w:rFonts w:cstheme="minorHAnsi"/>
          <w:color w:val="66605A"/>
        </w:rPr>
      </w:pPr>
      <w:r w:rsidRPr="00A765DB">
        <w:rPr>
          <w:rFonts w:cstheme="minorHAnsi"/>
          <w:color w:val="66605A"/>
        </w:rPr>
        <w:t>Des comportements de peur ou d’agressivité chez le chat (fuite, griffades, isolement, marquage).</w:t>
      </w:r>
    </w:p>
    <w:p w:rsidR="00543B15" w:rsidRPr="00A765DB" w:rsidRDefault="00543B15" w:rsidP="00543B15">
      <w:pPr>
        <w:numPr>
          <w:ilvl w:val="0"/>
          <w:numId w:val="3"/>
        </w:numPr>
        <w:rPr>
          <w:rFonts w:cstheme="minorHAnsi"/>
          <w:color w:val="66605A"/>
        </w:rPr>
      </w:pPr>
      <w:r w:rsidRPr="00A765DB">
        <w:rPr>
          <w:rFonts w:cstheme="minorHAnsi"/>
          <w:color w:val="66605A"/>
        </w:rPr>
        <w:t>Des comportements excessifs chez le chien (excitation, prédation, aboiements, obsession autour du chat)</w:t>
      </w:r>
    </w:p>
    <w:p w:rsidR="00543B15" w:rsidRPr="00A765DB" w:rsidRDefault="00543B15" w:rsidP="00543B15">
      <w:pPr>
        <w:numPr>
          <w:ilvl w:val="0"/>
          <w:numId w:val="3"/>
        </w:numPr>
        <w:rPr>
          <w:rFonts w:cstheme="minorHAnsi"/>
          <w:color w:val="66605A"/>
        </w:rPr>
      </w:pPr>
      <w:r w:rsidRPr="00A765DB">
        <w:rPr>
          <w:rFonts w:cstheme="minorHAnsi"/>
          <w:color w:val="66605A"/>
        </w:rPr>
        <w:t>Un stress chronique pour l’un ou l’autre (ou les deux), qui affecte leur bien-être général</w:t>
      </w:r>
    </w:p>
    <w:p w:rsidR="00543B15" w:rsidRPr="00A765DB" w:rsidRDefault="00543B15" w:rsidP="00543B15">
      <w:pPr>
        <w:rPr>
          <w:rFonts w:cstheme="minorHAnsi"/>
          <w:color w:val="66605A"/>
        </w:rPr>
      </w:pPr>
    </w:p>
    <w:p w:rsidR="00543B15" w:rsidRPr="00A765DB" w:rsidRDefault="00543B15" w:rsidP="00543B15">
      <w:pPr>
        <w:rPr>
          <w:rFonts w:cstheme="minorHAnsi"/>
          <w:color w:val="66605A"/>
        </w:rPr>
      </w:pPr>
      <w:r w:rsidRPr="00A765DB">
        <w:rPr>
          <w:rFonts w:cstheme="minorHAnsi"/>
          <w:b/>
          <w:bCs/>
          <w:smallCaps/>
          <w:color w:val="66605A"/>
        </w:rPr>
        <w:t>Ce que comprend l’accompagnement :</w:t>
      </w:r>
      <w:r w:rsidRPr="00A765DB">
        <w:rPr>
          <w:rFonts w:cstheme="minorHAnsi"/>
          <w:color w:val="66605A"/>
        </w:rPr>
        <w:br/>
      </w:r>
    </w:p>
    <w:p w:rsidR="00543B15" w:rsidRPr="00A765DB" w:rsidRDefault="00543B15" w:rsidP="00543B15">
      <w:pPr>
        <w:pStyle w:val="Paragraphedeliste"/>
        <w:numPr>
          <w:ilvl w:val="0"/>
          <w:numId w:val="4"/>
        </w:numPr>
        <w:rPr>
          <w:rFonts w:cstheme="minorHAnsi"/>
          <w:color w:val="66605A"/>
        </w:rPr>
      </w:pPr>
      <w:r w:rsidRPr="00A765DB">
        <w:rPr>
          <w:rFonts w:cstheme="minorHAnsi"/>
          <w:color w:val="66605A"/>
        </w:rPr>
        <w:t>Évaluation individuelle du chien et du chat</w:t>
      </w:r>
    </w:p>
    <w:p w:rsidR="00543B15" w:rsidRPr="00A765DB" w:rsidRDefault="00543B15" w:rsidP="00543B15">
      <w:pPr>
        <w:pStyle w:val="Paragraphedeliste"/>
        <w:numPr>
          <w:ilvl w:val="0"/>
          <w:numId w:val="4"/>
        </w:numPr>
        <w:rPr>
          <w:rFonts w:cstheme="minorHAnsi"/>
          <w:color w:val="66605A"/>
        </w:rPr>
      </w:pPr>
      <w:r w:rsidRPr="00A765DB">
        <w:rPr>
          <w:rFonts w:cstheme="minorHAnsi"/>
          <w:color w:val="66605A"/>
        </w:rPr>
        <w:lastRenderedPageBreak/>
        <w:t>Analyse du cadre de vie</w:t>
      </w:r>
    </w:p>
    <w:p w:rsidR="00543B15" w:rsidRPr="00A765DB" w:rsidRDefault="00543B15" w:rsidP="00543B15">
      <w:pPr>
        <w:pStyle w:val="Paragraphedeliste"/>
        <w:numPr>
          <w:ilvl w:val="0"/>
          <w:numId w:val="4"/>
        </w:numPr>
        <w:rPr>
          <w:rFonts w:cstheme="minorHAnsi"/>
          <w:color w:val="66605A"/>
        </w:rPr>
      </w:pPr>
      <w:r w:rsidRPr="00A765DB">
        <w:rPr>
          <w:rFonts w:cstheme="minorHAnsi"/>
          <w:color w:val="66605A"/>
        </w:rPr>
        <w:t>Mise en place d’un plan de cohabitation progressif</w:t>
      </w:r>
    </w:p>
    <w:p w:rsidR="00543B15" w:rsidRPr="00A765DB" w:rsidRDefault="00543B15" w:rsidP="00543B15">
      <w:pPr>
        <w:pStyle w:val="Paragraphedeliste"/>
        <w:numPr>
          <w:ilvl w:val="0"/>
          <w:numId w:val="4"/>
        </w:numPr>
        <w:rPr>
          <w:rFonts w:cstheme="minorHAnsi"/>
          <w:color w:val="66605A"/>
        </w:rPr>
      </w:pPr>
      <w:r w:rsidRPr="00A765DB">
        <w:rPr>
          <w:rFonts w:cstheme="minorHAnsi"/>
          <w:color w:val="66605A"/>
        </w:rPr>
        <w:t>Suivi personnalisé</w:t>
      </w:r>
    </w:p>
    <w:p w:rsidR="00543B15" w:rsidRPr="00A765DB" w:rsidRDefault="00543B15" w:rsidP="00543B15">
      <w:pPr>
        <w:rPr>
          <w:rFonts w:cstheme="minorHAnsi"/>
          <w:color w:val="66605A"/>
        </w:rPr>
      </w:pPr>
    </w:p>
    <w:p w:rsidR="00543B15" w:rsidRPr="00A765DB" w:rsidRDefault="00543B15" w:rsidP="00543B15">
      <w:pPr>
        <w:rPr>
          <w:rFonts w:cstheme="minorHAnsi"/>
          <w:color w:val="66605A"/>
        </w:rPr>
      </w:pPr>
      <w:r w:rsidRPr="00A765DB">
        <w:rPr>
          <w:rFonts w:cstheme="minorHAnsi"/>
          <w:b/>
          <w:bCs/>
          <w:smallCaps/>
          <w:color w:val="66605A"/>
        </w:rPr>
        <w:t>Bénéfices de l’accompagnement :</w:t>
      </w:r>
      <w:r w:rsidRPr="00A765DB">
        <w:rPr>
          <w:rFonts w:cstheme="minorHAnsi"/>
          <w:color w:val="66605A"/>
        </w:rPr>
        <w:br/>
      </w:r>
    </w:p>
    <w:p w:rsidR="00543B15" w:rsidRPr="00A765DB" w:rsidRDefault="00543B15" w:rsidP="00543B15">
      <w:pPr>
        <w:rPr>
          <w:rFonts w:cstheme="minorHAnsi"/>
          <w:color w:val="66605A"/>
        </w:rPr>
      </w:pPr>
      <w:r w:rsidRPr="00A765DB">
        <w:rPr>
          <w:rFonts w:cstheme="minorHAnsi"/>
          <w:color w:val="66605A"/>
        </w:rPr>
        <w:t>- Une cohabitation progressive, respectueuse du rythme de chaque espèce</w:t>
      </w:r>
      <w:r w:rsidRPr="00A765DB">
        <w:rPr>
          <w:rFonts w:cstheme="minorHAnsi"/>
          <w:color w:val="66605A"/>
        </w:rPr>
        <w:br/>
        <w:t>- Moins de stress</w:t>
      </w:r>
      <w:r w:rsidRPr="00A765DB">
        <w:rPr>
          <w:rFonts w:cstheme="minorHAnsi"/>
          <w:color w:val="66605A"/>
        </w:rPr>
        <w:br/>
        <w:t>- La prévention ou diminution des comportements indésirables (marquage, aboiements, poursuites) et des conflits par une meilleure compréhension mutuelle.</w:t>
      </w:r>
    </w:p>
    <w:p w:rsidR="00543B15" w:rsidRPr="00C754B2" w:rsidRDefault="00543B15" w:rsidP="00543B15">
      <w:pPr>
        <w:rPr>
          <w:rFonts w:cstheme="minorHAnsi"/>
          <w:b/>
          <w:bCs/>
          <w:smallCaps/>
          <w:color w:val="66605A"/>
        </w:rPr>
      </w:pPr>
      <w:r w:rsidRPr="00A765DB">
        <w:rPr>
          <w:rFonts w:cstheme="minorHAnsi"/>
          <w:color w:val="66605A"/>
        </w:rPr>
        <w:br/>
      </w:r>
      <w:r w:rsidRPr="00A765DB">
        <w:rPr>
          <w:rFonts w:cstheme="minorHAnsi"/>
          <w:b/>
          <w:bCs/>
          <w:smallCaps/>
          <w:color w:val="66605A"/>
        </w:rPr>
        <w:t>Mon objectif</w:t>
      </w:r>
      <w:r w:rsidR="00C754B2">
        <w:rPr>
          <w:rFonts w:cstheme="minorHAnsi"/>
          <w:b/>
          <w:bCs/>
          <w:smallCaps/>
          <w:color w:val="66605A"/>
        </w:rPr>
        <w:t xml:space="preserve"> : </w:t>
      </w:r>
      <w:r w:rsidRPr="00A765DB">
        <w:rPr>
          <w:rFonts w:cstheme="minorHAnsi"/>
          <w:color w:val="66605A"/>
        </w:rPr>
        <w:t>Un foyer apaisé, où chaque animal trouve sa place</w:t>
      </w:r>
    </w:p>
    <w:p w:rsidR="00543B15" w:rsidRPr="00A765DB" w:rsidRDefault="00543B15" w:rsidP="00543B15">
      <w:pPr>
        <w:rPr>
          <w:rFonts w:cstheme="minorHAnsi"/>
          <w:color w:val="66605A"/>
        </w:rPr>
      </w:pPr>
    </w:p>
    <w:p w:rsidR="00543B15" w:rsidRPr="00A765DB" w:rsidRDefault="00543B15" w:rsidP="00543B15">
      <w:pPr>
        <w:rPr>
          <w:rFonts w:cstheme="minorHAnsi"/>
          <w:color w:val="66605A"/>
        </w:rPr>
      </w:pPr>
      <w:r w:rsidRPr="00A765DB">
        <w:rPr>
          <w:rFonts w:cstheme="minorHAnsi"/>
          <w:color w:val="66605A"/>
        </w:rPr>
        <w:t>Des questions ? contactez-moi</w:t>
      </w:r>
    </w:p>
    <w:p w:rsidR="005E1371" w:rsidRPr="00A765DB" w:rsidRDefault="005E1371">
      <w:pPr>
        <w:rPr>
          <w:rFonts w:cstheme="minorHAnsi"/>
        </w:rPr>
      </w:pPr>
    </w:p>
    <w:sectPr w:rsidR="005E1371" w:rsidRPr="00A76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481C"/>
    <w:multiLevelType w:val="hybridMultilevel"/>
    <w:tmpl w:val="079C6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D5A3C"/>
    <w:multiLevelType w:val="hybridMultilevel"/>
    <w:tmpl w:val="30C2DC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8135367"/>
    <w:multiLevelType w:val="hybridMultilevel"/>
    <w:tmpl w:val="C024C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CD71B8"/>
    <w:multiLevelType w:val="multilevel"/>
    <w:tmpl w:val="F92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4498C"/>
    <w:multiLevelType w:val="hybridMultilevel"/>
    <w:tmpl w:val="B8F64DB0"/>
    <w:lvl w:ilvl="0" w:tplc="58308708">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4685714"/>
    <w:multiLevelType w:val="multilevel"/>
    <w:tmpl w:val="D8A0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0B78A9"/>
    <w:multiLevelType w:val="multilevel"/>
    <w:tmpl w:val="6050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64A59"/>
    <w:multiLevelType w:val="hybridMultilevel"/>
    <w:tmpl w:val="69264116"/>
    <w:lvl w:ilvl="0" w:tplc="6CF4259E">
      <w:start w:val="3"/>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16cid:durableId="809790552">
    <w:abstractNumId w:val="3"/>
  </w:num>
  <w:num w:numId="2" w16cid:durableId="1237519270">
    <w:abstractNumId w:val="6"/>
  </w:num>
  <w:num w:numId="3" w16cid:durableId="1771394533">
    <w:abstractNumId w:val="5"/>
  </w:num>
  <w:num w:numId="4" w16cid:durableId="1845506577">
    <w:abstractNumId w:val="0"/>
  </w:num>
  <w:num w:numId="5" w16cid:durableId="1928878020">
    <w:abstractNumId w:val="2"/>
  </w:num>
  <w:num w:numId="6" w16cid:durableId="997880579">
    <w:abstractNumId w:val="1"/>
  </w:num>
  <w:num w:numId="7" w16cid:durableId="1857839626">
    <w:abstractNumId w:val="4"/>
  </w:num>
  <w:num w:numId="8" w16cid:durableId="876703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15"/>
    <w:rsid w:val="001A2B2B"/>
    <w:rsid w:val="003C2512"/>
    <w:rsid w:val="00543B15"/>
    <w:rsid w:val="005E1371"/>
    <w:rsid w:val="006B1516"/>
    <w:rsid w:val="00A765DB"/>
    <w:rsid w:val="00C754B2"/>
    <w:rsid w:val="00C83BF6"/>
    <w:rsid w:val="00D55BCC"/>
    <w:rsid w:val="00D84C39"/>
    <w:rsid w:val="00DD29A0"/>
    <w:rsid w:val="00F131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C942CDA"/>
  <w15:chartTrackingRefBased/>
  <w15:docId w15:val="{225B4BA5-F8D4-C84B-BC02-BCE8D310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B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3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800</Words>
  <Characters>4405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contact@doggykat.fr</dc:creator>
  <cp:keywords/>
  <dc:description/>
  <cp:lastModifiedBy>contact@doggykat.fr</cp:lastModifiedBy>
  <cp:revision>8</cp:revision>
  <dcterms:created xsi:type="dcterms:W3CDTF">2025-09-20T17:04:00Z</dcterms:created>
  <dcterms:modified xsi:type="dcterms:W3CDTF">2025-10-10T17:37:00Z</dcterms:modified>
</cp:coreProperties>
</file>